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" w:eastAsia="仿宋_GB2312"/>
          <w:bCs/>
          <w:color w:val="000000"/>
          <w:sz w:val="32"/>
          <w:szCs w:val="32"/>
        </w:rPr>
      </w:pPr>
      <w:r>
        <w:rPr>
          <w:rFonts w:hint="eastAsia" w:ascii="仿宋_GB2312" w:hAnsi="time" w:eastAsia="仿宋_GB2312"/>
          <w:bCs/>
          <w:color w:val="000000"/>
          <w:sz w:val="32"/>
          <w:szCs w:val="32"/>
        </w:rPr>
        <w:t>附件</w:t>
      </w:r>
      <w:r>
        <w:rPr>
          <w:rFonts w:ascii="仿宋_GB2312" w:hAnsi="time" w:eastAsia="仿宋_GB2312"/>
          <w:bCs/>
          <w:color w:val="000000"/>
          <w:sz w:val="32"/>
          <w:szCs w:val="32"/>
        </w:rPr>
        <w:t>1</w:t>
      </w:r>
      <w:r>
        <w:rPr>
          <w:rFonts w:hint="eastAsia" w:ascii="仿宋_GB2312" w:hAnsi="time" w:eastAsia="仿宋_GB2312"/>
          <w:bCs/>
          <w:color w:val="000000"/>
          <w:sz w:val="32"/>
          <w:szCs w:val="32"/>
        </w:rPr>
        <w:t>：</w:t>
      </w:r>
    </w:p>
    <w:p>
      <w:pPr>
        <w:rPr>
          <w:rFonts w:ascii="仿宋_GB2312" w:hAnsi="time" w:eastAsia="仿宋_GB2312"/>
          <w:bCs/>
          <w:color w:val="000000"/>
          <w:sz w:val="32"/>
          <w:szCs w:val="32"/>
        </w:rPr>
      </w:pPr>
      <w:r>
        <w:rPr>
          <w:rFonts w:ascii="仿宋_GB2312" w:hAnsi="time" w:eastAsia="仿宋_GB2312"/>
          <w:bCs/>
          <w:color w:val="000000"/>
          <w:sz w:val="32"/>
          <w:szCs w:val="32"/>
        </w:rPr>
        <w:t>2017</w:t>
      </w:r>
      <w:r>
        <w:rPr>
          <w:rFonts w:hint="eastAsia" w:ascii="仿宋_GB2312" w:hAnsi="time" w:eastAsia="仿宋_GB2312"/>
          <w:bCs/>
          <w:color w:val="000000"/>
          <w:sz w:val="32"/>
          <w:szCs w:val="32"/>
        </w:rPr>
        <w:t>年“阳光学生”及优秀指导教师获奖名单（排序无先后）</w:t>
      </w:r>
    </w:p>
    <w:tbl>
      <w:tblPr>
        <w:tblStyle w:val="5"/>
        <w:tblpPr w:leftFromText="180" w:rightFromText="180" w:vertAnchor="text" w:horzAnchor="margin" w:tblpY="31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198"/>
        <w:gridCol w:w="3756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98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姓名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</w:rPr>
              <w:t>（或团队）</w:t>
            </w:r>
          </w:p>
        </w:tc>
        <w:tc>
          <w:tcPr>
            <w:tcW w:w="375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学校名称</w:t>
            </w:r>
          </w:p>
        </w:tc>
        <w:tc>
          <w:tcPr>
            <w:tcW w:w="236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优秀指导教师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橙·光</w:t>
            </w:r>
            <w:r>
              <w:rPr>
                <w:rFonts w:hint="eastAsia"/>
                <w:sz w:val="18"/>
                <w:szCs w:val="18"/>
                <w:lang w:eastAsia="zh-CN"/>
              </w:rPr>
              <w:t>组合</w:t>
            </w:r>
            <w:bookmarkStart w:id="0" w:name="_GoBack"/>
            <w:bookmarkEnd w:id="0"/>
          </w:p>
        </w:tc>
        <w:tc>
          <w:tcPr>
            <w:tcW w:w="3756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浙江省湖州艺术与设计学校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卢立峰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马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萍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刘珈逍</w:t>
            </w:r>
          </w:p>
        </w:tc>
        <w:tc>
          <w:tcPr>
            <w:tcW w:w="3756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宁波东钱湖旅游学校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叶倪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张佳琦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陈旦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戴娓蔚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陈天睿</w:t>
            </w:r>
          </w:p>
        </w:tc>
        <w:tc>
          <w:tcPr>
            <w:tcW w:w="3756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绍兴艺术学校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潘金金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李菊容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飞梦合唱团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宁波市职业技术教育中心学校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李丽婷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宁波市鄞州职业高级中学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朱卓丹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黄元杰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天山三剑客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平湖市职业中等专业学校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姚林英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骆琳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东阳市技术学校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邱馨逸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台州市路桥中等职业技术学校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许秀贞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陈姝帆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桐乡市卫生学校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林忆熙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江山中等专业学校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辉翔组合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温州市瓯海职业中专集团学校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海燕美德青年先锋队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云和县中等职业技术学校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毛林凤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J&amp;M</w:t>
            </w:r>
            <w:r>
              <w:rPr>
                <w:rFonts w:hint="eastAsia"/>
                <w:sz w:val="18"/>
                <w:szCs w:val="18"/>
              </w:rPr>
              <w:t>舞蹈社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杭州市中策职业学校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刘紫薇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219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经贸合唱队</w:t>
            </w:r>
          </w:p>
        </w:tc>
        <w:tc>
          <w:tcPr>
            <w:tcW w:w="3756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宁波经贸学校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陈灵巧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219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阎晗</w:t>
            </w:r>
          </w:p>
        </w:tc>
        <w:tc>
          <w:tcPr>
            <w:tcW w:w="3756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宁波市古林职业高级中学</w:t>
            </w:r>
          </w:p>
        </w:tc>
        <w:tc>
          <w:tcPr>
            <w:tcW w:w="236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董景远</w:t>
            </w:r>
          </w:p>
        </w:tc>
      </w:tr>
    </w:tbl>
    <w:p>
      <w:pPr>
        <w:spacing w:line="360" w:lineRule="auto"/>
        <w:rPr>
          <w:rFonts w:ascii="宋体" w:cs="宋体"/>
          <w:color w:val="000000"/>
          <w:sz w:val="24"/>
        </w:rPr>
      </w:pPr>
    </w:p>
    <w:p>
      <w:pPr>
        <w:rPr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E196386"/>
    <w:rsid w:val="003B1F73"/>
    <w:rsid w:val="00411974"/>
    <w:rsid w:val="005A0545"/>
    <w:rsid w:val="005C3968"/>
    <w:rsid w:val="0068762E"/>
    <w:rsid w:val="007876D7"/>
    <w:rsid w:val="0080735D"/>
    <w:rsid w:val="008C3EDD"/>
    <w:rsid w:val="00B21803"/>
    <w:rsid w:val="00C311C5"/>
    <w:rsid w:val="00E42EE3"/>
    <w:rsid w:val="00F33F74"/>
    <w:rsid w:val="00FB2E51"/>
    <w:rsid w:val="16A16C0B"/>
    <w:rsid w:val="1B385861"/>
    <w:rsid w:val="261173C1"/>
    <w:rsid w:val="3E196386"/>
    <w:rsid w:val="4F0E0BEC"/>
    <w:rsid w:val="75E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67</Words>
  <Characters>387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2017-05-04T05:51:00Z</dcterms:created>
  <dc:creator>Administrator</dc:creator>
  <cp:lastModifiedBy>Administrator</cp:lastModifiedBy>
  <dcterms:modified xsi:type="dcterms:W3CDTF">2017-05-05T08:59:21Z</dcterms:modified>
  <dc:title>附件1：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