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55"/>
        </w:tabs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 w:val="0"/>
          <w:bCs/>
          <w:sz w:val="32"/>
          <w:szCs w:val="32"/>
        </w:rPr>
        <w:t>：</w:t>
      </w:r>
    </w:p>
    <w:p>
      <w:pPr>
        <w:tabs>
          <w:tab w:val="left" w:pos="9555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浙江省成人教育与职业教育协会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社区教育分会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届理事会成员推荐名单汇总表</w:t>
      </w:r>
    </w:p>
    <w:p>
      <w:pPr>
        <w:tabs>
          <w:tab w:val="left" w:pos="9555"/>
        </w:tabs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单位（盖章）：                                                                 年   月   日</w:t>
      </w:r>
    </w:p>
    <w:tbl>
      <w:tblPr>
        <w:tblStyle w:val="3"/>
        <w:tblW w:w="14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63"/>
        <w:gridCol w:w="477"/>
        <w:gridCol w:w="1275"/>
        <w:gridCol w:w="870"/>
        <w:gridCol w:w="750"/>
        <w:gridCol w:w="1185"/>
        <w:gridCol w:w="840"/>
        <w:gridCol w:w="855"/>
        <w:gridCol w:w="780"/>
        <w:gridCol w:w="870"/>
        <w:gridCol w:w="1530"/>
        <w:gridCol w:w="750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ind w:right="-107" w:rightChars="-5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ind w:right="-107" w:rightChars="-5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tabs>
                <w:tab w:val="left" w:pos="9555"/>
              </w:tabs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文化</w:t>
            </w:r>
          </w:p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程度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ind w:right="-107" w:rightChars="-5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固定电话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</w:t>
            </w: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推荐职务（副会长、常务理事、理事）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ind w:leftChars="-40" w:right="-107" w:rightChars="-51" w:hanging="84" w:hangingChars="4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…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tabs>
                <w:tab w:val="left" w:pos="9555"/>
              </w:tabs>
              <w:ind w:right="-130" w:rightChars="-62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716" w:type="dxa"/>
            <w:noWrap w:val="0"/>
            <w:vAlign w:val="center"/>
          </w:tcPr>
          <w:p>
            <w:pPr>
              <w:tabs>
                <w:tab w:val="left" w:pos="9555"/>
              </w:tabs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tabs>
          <w:tab w:val="left" w:pos="9555"/>
        </w:tabs>
        <w:ind w:firstLine="1050" w:firstLineChars="50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注：各设区市教育行政部门、有关企业及单位汇总后反馈至</w:t>
      </w:r>
      <w:r>
        <w:rPr>
          <w:rFonts w:hint="eastAsia" w:ascii="宋体" w:hAnsi="宋体" w:cs="宋体"/>
          <w:szCs w:val="21"/>
          <w:lang w:eastAsia="zh-CN"/>
        </w:rPr>
        <w:t>社区教育分会</w:t>
      </w:r>
      <w:r>
        <w:rPr>
          <w:rFonts w:hint="eastAsia" w:ascii="宋体" w:hAnsi="宋体" w:eastAsia="宋体" w:cs="宋体"/>
          <w:szCs w:val="21"/>
        </w:rPr>
        <w:t>秘书处。</w:t>
      </w:r>
      <w:r>
        <w:rPr>
          <w:rFonts w:hint="eastAsia" w:ascii="宋体" w:hAnsi="宋体" w:cs="宋体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Cs w:val="21"/>
        </w:rPr>
        <w:t>日前电子版发送邮箱</w:t>
      </w:r>
      <w:r>
        <w:rPr>
          <w:rFonts w:hint="default" w:ascii="宋体" w:hAnsi="宋体" w:cs="宋体"/>
          <w:szCs w:val="21"/>
        </w:rPr>
        <w:t>sqjy</w:t>
      </w:r>
      <w:r>
        <w:rPr>
          <w:rFonts w:hint="eastAsia" w:ascii="宋体" w:hAnsi="宋体" w:eastAsia="宋体" w:cs="宋体"/>
          <w:szCs w:val="21"/>
        </w:rPr>
        <w:t>@zjtvu.edu.cn</w:t>
      </w:r>
      <w:r>
        <w:rPr>
          <w:rFonts w:hint="eastAsia" w:ascii="宋体" w:hAnsi="宋体" w:eastAsia="宋体" w:cs="宋体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szCs w:val="21"/>
        </w:rPr>
        <w:t>纸质寄送：杭州市教工路42号浙</w:t>
      </w:r>
      <w:r>
        <w:rPr>
          <w:rFonts w:hint="eastAsia" w:ascii="宋体" w:hAnsi="宋体" w:cs="宋体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Cs w:val="21"/>
        </w:rPr>
        <w:t>江广播电视大学内A区1123室，邮编310012。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D44FB"/>
    <w:rsid w:val="70A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2020-05-15T07:53:00Z</dcterms:created>
  <dc:creator>胡子少女</dc:creator>
  <cp:lastModifiedBy>胡子少女</cp:lastModifiedBy>
  <dcterms:modified xsi:type="dcterms:W3CDTF">2020-05-15T07:56:48Z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