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276" w:lineRule="auto"/>
        <w:contextualSpacing/>
        <w:jc w:val="both"/>
        <w:rPr>
          <w:rFonts w:ascii="华文中宋" w:hAnsi="华文中宋" w:eastAsia="华文中宋"/>
          <w:b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76" w:lineRule="auto"/>
        <w:contextualSpacing/>
        <w:jc w:val="center"/>
        <w:textAlignment w:val="auto"/>
        <w:outlineLvl w:val="9"/>
        <w:rPr>
          <w:rFonts w:ascii="华文中宋" w:hAnsi="华文中宋" w:eastAsia="华文中宋"/>
          <w:b w:val="0"/>
          <w:bCs/>
          <w:spacing w:val="-10"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/>
          <w:b w:val="0"/>
          <w:bCs/>
          <w:spacing w:val="-10"/>
          <w:sz w:val="44"/>
          <w:szCs w:val="44"/>
        </w:rPr>
        <w:t>第十五届中华技能大奖获得者名单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contextualSpacing/>
        <w:jc w:val="center"/>
        <w:textAlignment w:val="auto"/>
        <w:outlineLvl w:val="9"/>
        <w:rPr>
          <w:rFonts w:hint="eastAsia" w:ascii="楷体_GB2312" w:hAnsi="华文中宋" w:eastAsia="楷体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76" w:lineRule="auto"/>
        <w:contextualSpacing/>
        <w:jc w:val="center"/>
        <w:textAlignment w:val="auto"/>
        <w:outlineLvl w:val="9"/>
        <w:rPr>
          <w:rFonts w:hint="eastAsia" w:ascii="楷体_GB2312" w:hAnsi="华文中宋" w:eastAsia="楷体_GB2312"/>
          <w:b w:val="0"/>
          <w:bCs/>
          <w:sz w:val="32"/>
          <w:szCs w:val="32"/>
        </w:rPr>
      </w:pPr>
      <w:r>
        <w:rPr>
          <w:rFonts w:hint="eastAsia" w:ascii="楷体_GB2312" w:hAnsi="华文中宋" w:eastAsia="楷体_GB2312"/>
          <w:b w:val="0"/>
          <w:bCs/>
          <w:sz w:val="32"/>
          <w:szCs w:val="32"/>
        </w:rPr>
        <w:t>（共30名）</w:t>
      </w:r>
    </w:p>
    <w:p>
      <w:pPr>
        <w:pStyle w:val="2"/>
      </w:pPr>
    </w:p>
    <w:p>
      <w:pPr>
        <w:snapToGrid w:val="0"/>
        <w:jc w:val="center"/>
        <w:rPr>
          <w:rFonts w:ascii="楷体_GB2312" w:hAnsi="华文中宋" w:eastAsia="楷体_GB2312"/>
          <w:b/>
          <w:szCs w:val="21"/>
        </w:rPr>
      </w:pPr>
    </w:p>
    <w:tbl>
      <w:tblPr>
        <w:tblStyle w:val="7"/>
        <w:tblW w:w="80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01"/>
        <w:gridCol w:w="927"/>
        <w:gridCol w:w="1377"/>
        <w:gridCol w:w="39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Hlk68006589"/>
            <w:r>
              <w:rPr>
                <w:rFonts w:hint="eastAsia"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技能等级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ind w:firstLine="868" w:firstLineChars="400"/>
              <w:jc w:val="both"/>
              <w:rPr>
                <w:rFonts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  丽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中国石油天然气集团有限公司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王保森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中国航天科工集团有限公司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李世峰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中国航空工业集团有限公司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刘金生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"http://www.cnnc.com.cn/"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中国核工业集团有限公司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  皓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中国科学院深海科学与工程研究所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  锐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"http://www.crrcgc.cc/"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中国中车集团有限公司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  峰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"http://www.spacechina.com/"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中国航天科技集团有限公司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  飞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锡伯族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中国航空工业集团有限公司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金国平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"http://www.baowugroup.com/"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中国宝武钢铁集团有限公司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秦  毅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"http://www.csic.com.cn/index.html"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中国船舶集团有限公司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  伟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中国重型汽车集团有限公司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  智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"http://www.faw.com.cn/"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中国第一汽车集团有限公司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张义铁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"http://www.sinopecgroup.com/"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中国石油化工集团有限公司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游洪建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四川九洲电器集团有限责任公司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王汝运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"http://www.crecg.com/"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中国铁路工程集团有限公司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王建涛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"http://www.cgnpc.com.cn/"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中国广核集团有限公司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  波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"http://www.cetc.com.cn/"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中国电子科技集团有限公司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  琦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"http://www.norincogroup.com.cn/"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中国兵器工业集团有限公司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罗佳全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仫佬族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本溪钢铁（集团）机电安装工程有限公司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薛  魁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中国石油天然气集团有限公司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孟祥志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"http://www.norincogroup.com.cn/"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中国兵器工业集团有限公司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顾秀花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"http://www.ceic.com"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国家能源投资集团有限责任公司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  辉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"http://www.harbin-electric.com/"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哈尔滨电气集团有限公司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吴作国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中国通用技术（集团）控股有限责任公司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吴春桥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"http://www.minmetals.com.cn/"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中国五矿集团有限公司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王忠才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淮北矿业股份有限公司综采安拆分公司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齐  名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华北制药金坦生物技术股份有限公司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  刚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"http://www.aecc.cn/"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中国航空发动机集团有限公司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陶留海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"http://www.sgcc.com.cn/"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国家电网有限公司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戎鹏强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_GB2312" w:hAnsi="Calibri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汉族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color w:val="0D0D0D" w:themeColor="text1" w:themeTint="F2"/>
                <w:spacing w:val="-1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高级技师</w:t>
            </w:r>
          </w:p>
        </w:tc>
        <w:tc>
          <w:tcPr>
            <w:tcW w:w="399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"http://www.norincogroup.com.cn/"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中国兵器工业集团有限公司</w:t>
            </w:r>
            <w:r>
              <w:rPr>
                <w:rFonts w:ascii="仿宋_GB2312" w:eastAsia="仿宋_GB2312"/>
                <w:color w:val="0D0D0D" w:themeColor="text1" w:themeTint="F2"/>
                <w:spacing w:val="-1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bookmarkEnd w:id="0"/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40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40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766D"/>
    <w:rsid w:val="0F513633"/>
    <w:rsid w:val="10C77276"/>
    <w:rsid w:val="157B736D"/>
    <w:rsid w:val="1BFDC516"/>
    <w:rsid w:val="27DB0DD2"/>
    <w:rsid w:val="2C3F37B9"/>
    <w:rsid w:val="2FFF715E"/>
    <w:rsid w:val="3312330E"/>
    <w:rsid w:val="3F6BE4DA"/>
    <w:rsid w:val="3FC9CE75"/>
    <w:rsid w:val="3FD7A4DF"/>
    <w:rsid w:val="3FD8892D"/>
    <w:rsid w:val="3FFC28E2"/>
    <w:rsid w:val="4BFAF81B"/>
    <w:rsid w:val="533D71BB"/>
    <w:rsid w:val="55BF3420"/>
    <w:rsid w:val="55BFAB69"/>
    <w:rsid w:val="56FB0920"/>
    <w:rsid w:val="577BDE8C"/>
    <w:rsid w:val="5BBD462B"/>
    <w:rsid w:val="5E481A09"/>
    <w:rsid w:val="5FFD4CB2"/>
    <w:rsid w:val="63FF7860"/>
    <w:rsid w:val="64F14AD5"/>
    <w:rsid w:val="6BAF79E5"/>
    <w:rsid w:val="6BCBDD3C"/>
    <w:rsid w:val="6CDF96A8"/>
    <w:rsid w:val="6CFCDA64"/>
    <w:rsid w:val="6EFFF159"/>
    <w:rsid w:val="6FDE70D7"/>
    <w:rsid w:val="6FF94FA2"/>
    <w:rsid w:val="6FFFB1FE"/>
    <w:rsid w:val="721F3564"/>
    <w:rsid w:val="73FFAD81"/>
    <w:rsid w:val="74FF687E"/>
    <w:rsid w:val="76EFB79C"/>
    <w:rsid w:val="77EEDE79"/>
    <w:rsid w:val="78EF1A0C"/>
    <w:rsid w:val="797B988B"/>
    <w:rsid w:val="79F8F01E"/>
    <w:rsid w:val="7B3B701F"/>
    <w:rsid w:val="7B7DD5B3"/>
    <w:rsid w:val="7BBD3FED"/>
    <w:rsid w:val="7BF9DE10"/>
    <w:rsid w:val="7DAAF91F"/>
    <w:rsid w:val="7DBFF984"/>
    <w:rsid w:val="7DD1105D"/>
    <w:rsid w:val="7DFC4CC2"/>
    <w:rsid w:val="7EEAA2DF"/>
    <w:rsid w:val="7EFFC17A"/>
    <w:rsid w:val="7F2F656A"/>
    <w:rsid w:val="7F77A0F2"/>
    <w:rsid w:val="7F799E94"/>
    <w:rsid w:val="7FBA8F27"/>
    <w:rsid w:val="7FD3C391"/>
    <w:rsid w:val="7FD64450"/>
    <w:rsid w:val="7FDF2259"/>
    <w:rsid w:val="7FFF9A2A"/>
    <w:rsid w:val="7FFFA79D"/>
    <w:rsid w:val="7FFFD17E"/>
    <w:rsid w:val="96EDD8E7"/>
    <w:rsid w:val="9DEA3D41"/>
    <w:rsid w:val="9F3B13C3"/>
    <w:rsid w:val="9F77EF09"/>
    <w:rsid w:val="9FCF046C"/>
    <w:rsid w:val="9FD71C54"/>
    <w:rsid w:val="AB57875B"/>
    <w:rsid w:val="AB68EA4D"/>
    <w:rsid w:val="B1FE753E"/>
    <w:rsid w:val="B60E843B"/>
    <w:rsid w:val="BB7EC110"/>
    <w:rsid w:val="BDF31DBB"/>
    <w:rsid w:val="BEDF7ED5"/>
    <w:rsid w:val="BF3F9331"/>
    <w:rsid w:val="BF8D1871"/>
    <w:rsid w:val="BFBEE38D"/>
    <w:rsid w:val="BFCD4C60"/>
    <w:rsid w:val="BFDBAF9F"/>
    <w:rsid w:val="BFF3158C"/>
    <w:rsid w:val="BFFF4B9E"/>
    <w:rsid w:val="CDFF7A30"/>
    <w:rsid w:val="CE9DC471"/>
    <w:rsid w:val="D3D7E6C1"/>
    <w:rsid w:val="D46BA45B"/>
    <w:rsid w:val="D5EBCDE4"/>
    <w:rsid w:val="D6EC37EA"/>
    <w:rsid w:val="DD52982B"/>
    <w:rsid w:val="DF2F6C8A"/>
    <w:rsid w:val="DF7D9A00"/>
    <w:rsid w:val="DFBF0EE4"/>
    <w:rsid w:val="DFBFB862"/>
    <w:rsid w:val="DFD94D45"/>
    <w:rsid w:val="DFDB1882"/>
    <w:rsid w:val="DFF3ACE5"/>
    <w:rsid w:val="DFF77D9C"/>
    <w:rsid w:val="DFFF3731"/>
    <w:rsid w:val="E34C1DA7"/>
    <w:rsid w:val="E6EDD061"/>
    <w:rsid w:val="E7FFA9FF"/>
    <w:rsid w:val="E8B7B22E"/>
    <w:rsid w:val="EAF76697"/>
    <w:rsid w:val="EBF58381"/>
    <w:rsid w:val="EBFFE43C"/>
    <w:rsid w:val="EDED3FBA"/>
    <w:rsid w:val="EDFB52A3"/>
    <w:rsid w:val="EDFFB369"/>
    <w:rsid w:val="EE5FB14A"/>
    <w:rsid w:val="EEBFF95A"/>
    <w:rsid w:val="EF7669BE"/>
    <w:rsid w:val="EF8D1CC7"/>
    <w:rsid w:val="EF9613D8"/>
    <w:rsid w:val="EFFF710F"/>
    <w:rsid w:val="F2BE88B8"/>
    <w:rsid w:val="F2FD7273"/>
    <w:rsid w:val="F3C4504A"/>
    <w:rsid w:val="F4FC8355"/>
    <w:rsid w:val="F76FF775"/>
    <w:rsid w:val="F7FF7796"/>
    <w:rsid w:val="FAAB7573"/>
    <w:rsid w:val="FAFFB8B2"/>
    <w:rsid w:val="FB5DD6B5"/>
    <w:rsid w:val="FBBBA16E"/>
    <w:rsid w:val="FBDF51C3"/>
    <w:rsid w:val="FBFD81FD"/>
    <w:rsid w:val="FBFFAB01"/>
    <w:rsid w:val="FCFB5E87"/>
    <w:rsid w:val="FD3F7FDE"/>
    <w:rsid w:val="FDBF0472"/>
    <w:rsid w:val="FDF5019D"/>
    <w:rsid w:val="FED3E4F8"/>
    <w:rsid w:val="FEF6DBD1"/>
    <w:rsid w:val="FEFE273A"/>
    <w:rsid w:val="FF4D9D6A"/>
    <w:rsid w:val="FF6A80BD"/>
    <w:rsid w:val="FF7F48C4"/>
    <w:rsid w:val="FFBF30F3"/>
    <w:rsid w:val="FFCF9D55"/>
    <w:rsid w:val="FFDD85CD"/>
    <w:rsid w:val="FFF7749E"/>
    <w:rsid w:val="FFFBD30B"/>
    <w:rsid w:val="FFFF2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2021-05-15T19:23:00Z</dcterms:created>
  <dc:creator>86180</dc:creator>
  <cp:lastModifiedBy>user</cp:lastModifiedBy>
  <cp:lastPrinted>2021-06-09T22:39:00Z</cp:lastPrinted>
  <dcterms:modified xsi:type="dcterms:W3CDTF">2021-06-21T13:09:32Z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C41765DDA42C4B97931ED7A43D200011</vt:lpwstr>
  </property>
</Properties>
</file>