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B1A" w:rsidRDefault="00A040D7">
      <w:pPr>
        <w:spacing w:before="312" w:after="312"/>
        <w:jc w:val="center"/>
        <w:rPr>
          <w:rFonts w:ascii="华文行楷" w:eastAsia="华文行楷" w:hAnsi="华文行楷"/>
          <w:sz w:val="84"/>
          <w:szCs w:val="84"/>
        </w:rPr>
      </w:pPr>
      <w:r>
        <w:rPr>
          <w:rFonts w:ascii="华文行楷" w:eastAsia="华文行楷" w:hAnsi="华文行楷"/>
          <w:b/>
          <w:bCs/>
          <w:color w:val="000000"/>
          <w:sz w:val="84"/>
          <w:szCs w:val="84"/>
          <w:shd w:val="clear" w:color="auto" w:fill="FFFFFF"/>
        </w:rPr>
        <w:t>兰溪市技工学校</w:t>
      </w:r>
    </w:p>
    <w:p w:rsidR="001E7B1A" w:rsidRDefault="001E7B1A">
      <w:pPr>
        <w:jc w:val="center"/>
        <w:rPr>
          <w:rFonts w:ascii="微软雅黑" w:eastAsia="微软雅黑" w:hAnsi="微软雅黑"/>
          <w:szCs w:val="21"/>
        </w:rPr>
      </w:pPr>
    </w:p>
    <w:p w:rsidR="001E7B1A" w:rsidRDefault="00A040D7">
      <w:pPr>
        <w:spacing w:before="312" w:after="312"/>
        <w:jc w:val="center"/>
        <w:rPr>
          <w:rFonts w:ascii="华文行楷" w:eastAsia="华文行楷" w:hAnsi="华文行楷"/>
          <w:sz w:val="72"/>
          <w:szCs w:val="72"/>
        </w:rPr>
      </w:pPr>
      <w:r>
        <w:rPr>
          <w:rFonts w:ascii="华文行楷" w:eastAsia="华文行楷" w:hAnsi="华文行楷"/>
          <w:b/>
          <w:bCs/>
          <w:color w:val="000000"/>
          <w:sz w:val="72"/>
          <w:szCs w:val="72"/>
          <w:shd w:val="clear" w:color="auto" w:fill="FFFFFF"/>
        </w:rPr>
        <w:t>教育质量年度报告</w:t>
      </w:r>
    </w:p>
    <w:p w:rsidR="001E7B1A" w:rsidRDefault="001E7B1A">
      <w:pPr>
        <w:rPr>
          <w:rFonts w:ascii="微软雅黑" w:eastAsia="微软雅黑" w:hAnsi="微软雅黑"/>
          <w:szCs w:val="21"/>
        </w:rPr>
      </w:pPr>
    </w:p>
    <w:p w:rsidR="001E7B1A" w:rsidRDefault="00A040D7">
      <w:pPr>
        <w:jc w:val="center"/>
        <w:rPr>
          <w:sz w:val="72"/>
          <w:szCs w:val="72"/>
        </w:rPr>
      </w:pPr>
      <w:r>
        <w:rPr>
          <w:rFonts w:ascii="华文行楷" w:eastAsia="华文行楷" w:hAnsi="华文行楷"/>
          <w:b/>
          <w:bCs/>
          <w:color w:val="000000"/>
          <w:sz w:val="72"/>
          <w:szCs w:val="72"/>
          <w:shd w:val="clear" w:color="auto" w:fill="FFFFFF"/>
        </w:rPr>
        <w:t>（</w:t>
      </w:r>
      <w:r>
        <w:rPr>
          <w:rFonts w:ascii="华文行楷" w:eastAsia="华文行楷" w:hAnsi="华文行楷"/>
          <w:b/>
          <w:bCs/>
          <w:color w:val="000000"/>
          <w:sz w:val="72"/>
          <w:szCs w:val="72"/>
          <w:shd w:val="clear" w:color="auto" w:fill="FFFFFF"/>
        </w:rPr>
        <w:t>2020</w:t>
      </w:r>
      <w:r>
        <w:rPr>
          <w:rFonts w:ascii="华文行楷" w:eastAsia="华文行楷" w:hAnsi="华文行楷"/>
          <w:b/>
          <w:bCs/>
          <w:color w:val="000000"/>
          <w:sz w:val="72"/>
          <w:szCs w:val="72"/>
          <w:shd w:val="clear" w:color="auto" w:fill="FFFFFF"/>
        </w:rPr>
        <w:t>）</w:t>
      </w:r>
    </w:p>
    <w:p w:rsidR="001E7B1A" w:rsidRDefault="001E7B1A">
      <w:pPr>
        <w:rPr>
          <w:rFonts w:ascii="微软雅黑" w:eastAsia="微软雅黑" w:hAnsi="微软雅黑"/>
          <w:szCs w:val="21"/>
        </w:rPr>
      </w:pPr>
    </w:p>
    <w:p w:rsidR="001E7B1A" w:rsidRDefault="00A040D7">
      <w:pPr>
        <w:jc w:val="center"/>
        <w:rPr>
          <w:szCs w:val="21"/>
        </w:rPr>
      </w:pPr>
      <w:r>
        <w:rPr>
          <w:rFonts w:ascii="微软雅黑" w:eastAsia="微软雅黑" w:hAnsi="微软雅黑"/>
          <w:noProof/>
          <w:szCs w:val="21"/>
          <w:lang w:val="en-US" w:bidi="ar-SA"/>
        </w:rPr>
        <w:drawing>
          <wp:inline distT="0" distB="0" distL="0" distR="0">
            <wp:extent cx="4610100" cy="44100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610100" cy="4410075"/>
                    </a:xfrm>
                    <a:prstGeom prst="rect">
                      <a:avLst/>
                    </a:prstGeom>
                  </pic:spPr>
                </pic:pic>
              </a:graphicData>
            </a:graphic>
          </wp:inline>
        </w:drawing>
      </w:r>
    </w:p>
    <w:p w:rsidR="001E7B1A" w:rsidRDefault="001E7B1A">
      <w:pPr>
        <w:rPr>
          <w:rFonts w:ascii="微软雅黑" w:eastAsia="微软雅黑" w:hAnsi="微软雅黑"/>
          <w:szCs w:val="21"/>
        </w:rPr>
      </w:pPr>
    </w:p>
    <w:p w:rsidR="001E7B1A" w:rsidRDefault="001E7B1A">
      <w:pPr>
        <w:jc w:val="center"/>
        <w:rPr>
          <w:rFonts w:ascii="黑体" w:eastAsia="黑体" w:hAnsi="黑体"/>
          <w:color w:val="262626"/>
          <w:sz w:val="28"/>
          <w:szCs w:val="28"/>
        </w:rPr>
      </w:pPr>
    </w:p>
    <w:p w:rsidR="001E7B1A" w:rsidRDefault="001E7B1A">
      <w:pPr>
        <w:jc w:val="center"/>
        <w:rPr>
          <w:rFonts w:ascii="黑体" w:eastAsia="黑体" w:hAnsi="黑体"/>
          <w:color w:val="262626"/>
          <w:sz w:val="28"/>
          <w:szCs w:val="28"/>
        </w:rPr>
      </w:pPr>
    </w:p>
    <w:p w:rsidR="001E7B1A" w:rsidRDefault="001E7B1A">
      <w:pPr>
        <w:jc w:val="center"/>
        <w:rPr>
          <w:rFonts w:ascii="黑体" w:eastAsia="黑体" w:hAnsi="黑体"/>
          <w:color w:val="262626"/>
          <w:sz w:val="28"/>
          <w:szCs w:val="28"/>
        </w:rPr>
      </w:pPr>
    </w:p>
    <w:p w:rsidR="001E7B1A" w:rsidRDefault="00A040D7">
      <w:pPr>
        <w:jc w:val="center"/>
        <w:rPr>
          <w:rFonts w:ascii="微软雅黑" w:eastAsia="微软雅黑" w:hAnsi="微软雅黑"/>
          <w:szCs w:val="21"/>
        </w:rPr>
      </w:pPr>
      <w:r>
        <w:rPr>
          <w:rFonts w:ascii="黑体" w:eastAsia="黑体" w:hAnsi="黑体"/>
          <w:color w:val="262626"/>
          <w:sz w:val="28"/>
          <w:szCs w:val="28"/>
        </w:rPr>
        <w:lastRenderedPageBreak/>
        <w:t>目</w:t>
      </w:r>
      <w:r>
        <w:rPr>
          <w:rFonts w:ascii="黑体" w:eastAsia="黑体" w:hAnsi="黑体"/>
          <w:color w:val="262626"/>
          <w:sz w:val="28"/>
          <w:szCs w:val="28"/>
        </w:rPr>
        <w:t xml:space="preserve"> </w:t>
      </w:r>
      <w:r>
        <w:rPr>
          <w:rFonts w:ascii="黑体" w:eastAsia="黑体" w:hAnsi="黑体"/>
          <w:color w:val="262626"/>
          <w:sz w:val="28"/>
          <w:szCs w:val="28"/>
        </w:rPr>
        <w:t>录</w:t>
      </w:r>
    </w:p>
    <w:sdt>
      <w:sdtPr>
        <w:rPr>
          <w:rFonts w:asciiTheme="minorHAnsi" w:eastAsiaTheme="minorEastAsia" w:hAnsiTheme="minorHAnsi" w:cstheme="minorBidi"/>
          <w:color w:val="auto"/>
          <w:kern w:val="2"/>
          <w:sz w:val="21"/>
          <w:szCs w:val="22"/>
          <w:lang w:val="zh-CN" w:bidi="zh-CN"/>
        </w:rPr>
        <w:id w:val="2001619933"/>
        <w:docPartObj>
          <w:docPartGallery w:val="Table of Contents"/>
          <w:docPartUnique/>
        </w:docPartObj>
      </w:sdtPr>
      <w:sdtEndPr>
        <w:rPr>
          <w:b/>
          <w:bCs/>
          <w:lang w:val="en-US" w:bidi="ar-SA"/>
        </w:rPr>
      </w:sdtEndPr>
      <w:sdtContent>
        <w:bookmarkStart w:id="0" w:name="_GoBack" w:displacedByCustomXml="prev"/>
        <w:bookmarkEnd w:id="0" w:displacedByCustomXml="prev"/>
        <w:p w:rsidR="001E7B1A" w:rsidRDefault="001E7B1A" w:rsidP="00A040D7">
          <w:pPr>
            <w:pStyle w:val="TOC1"/>
            <w:rPr>
              <w:sz w:val="28"/>
            </w:rPr>
          </w:pPr>
        </w:p>
        <w:p w:rsidR="004F7A56" w:rsidRPr="00C4054A" w:rsidRDefault="00A040D7">
          <w:pPr>
            <w:pStyle w:val="11"/>
            <w:tabs>
              <w:tab w:val="right" w:leader="dot" w:pos="8300"/>
            </w:tabs>
            <w:rPr>
              <w:rFonts w:ascii="仿宋" w:eastAsia="仿宋" w:hAnsi="仿宋"/>
              <w:noProof/>
              <w:sz w:val="24"/>
              <w:szCs w:val="24"/>
            </w:rPr>
          </w:pPr>
          <w:r w:rsidRPr="00C4054A">
            <w:rPr>
              <w:rFonts w:ascii="仿宋" w:eastAsia="仿宋" w:hAnsi="仿宋"/>
              <w:sz w:val="24"/>
              <w:szCs w:val="24"/>
            </w:rPr>
            <w:fldChar w:fldCharType="begin"/>
          </w:r>
          <w:r w:rsidRPr="00C4054A">
            <w:rPr>
              <w:rFonts w:ascii="仿宋" w:eastAsia="仿宋" w:hAnsi="仿宋"/>
              <w:sz w:val="24"/>
              <w:szCs w:val="24"/>
            </w:rPr>
            <w:instrText xml:space="preserve"> TOC \o "1-3" \h \z \u </w:instrText>
          </w:r>
          <w:r w:rsidRPr="00C4054A">
            <w:rPr>
              <w:rFonts w:ascii="仿宋" w:eastAsia="仿宋" w:hAnsi="仿宋"/>
              <w:sz w:val="24"/>
              <w:szCs w:val="24"/>
            </w:rPr>
            <w:fldChar w:fldCharType="separate"/>
          </w:r>
          <w:hyperlink w:anchor="_Toc62736493" w:history="1">
            <w:r w:rsidR="004F7A56" w:rsidRPr="00C4054A">
              <w:rPr>
                <w:rStyle w:val="a4"/>
                <w:rFonts w:ascii="仿宋" w:eastAsia="仿宋" w:hAnsi="仿宋"/>
                <w:noProof/>
                <w:sz w:val="24"/>
                <w:szCs w:val="24"/>
                <w:lang w:bidi="zh-CN"/>
              </w:rPr>
              <w:t>一、学校情况</w:t>
            </w:r>
            <w:r w:rsidR="004F7A56" w:rsidRPr="00C4054A">
              <w:rPr>
                <w:rFonts w:ascii="仿宋" w:eastAsia="仿宋" w:hAnsi="仿宋"/>
                <w:noProof/>
                <w:webHidden/>
                <w:sz w:val="24"/>
                <w:szCs w:val="24"/>
              </w:rPr>
              <w:tab/>
            </w:r>
            <w:r w:rsidR="004F7A56" w:rsidRPr="00C4054A">
              <w:rPr>
                <w:rFonts w:ascii="仿宋" w:eastAsia="仿宋" w:hAnsi="仿宋"/>
                <w:noProof/>
                <w:webHidden/>
                <w:sz w:val="24"/>
                <w:szCs w:val="24"/>
              </w:rPr>
              <w:fldChar w:fldCharType="begin"/>
            </w:r>
            <w:r w:rsidR="004F7A56" w:rsidRPr="00C4054A">
              <w:rPr>
                <w:rFonts w:ascii="仿宋" w:eastAsia="仿宋" w:hAnsi="仿宋"/>
                <w:noProof/>
                <w:webHidden/>
                <w:sz w:val="24"/>
                <w:szCs w:val="24"/>
              </w:rPr>
              <w:instrText xml:space="preserve"> PAGEREF _Toc62736493 \h </w:instrText>
            </w:r>
            <w:r w:rsidR="004F7A56" w:rsidRPr="00C4054A">
              <w:rPr>
                <w:rFonts w:ascii="仿宋" w:eastAsia="仿宋" w:hAnsi="仿宋"/>
                <w:noProof/>
                <w:webHidden/>
                <w:sz w:val="24"/>
                <w:szCs w:val="24"/>
              </w:rPr>
            </w:r>
            <w:r w:rsidR="004F7A56" w:rsidRPr="00C4054A">
              <w:rPr>
                <w:rFonts w:ascii="仿宋" w:eastAsia="仿宋" w:hAnsi="仿宋"/>
                <w:noProof/>
                <w:webHidden/>
                <w:sz w:val="24"/>
                <w:szCs w:val="24"/>
              </w:rPr>
              <w:fldChar w:fldCharType="separate"/>
            </w:r>
            <w:r w:rsidR="004F7A56" w:rsidRPr="00C4054A">
              <w:rPr>
                <w:rFonts w:ascii="仿宋" w:eastAsia="仿宋" w:hAnsi="仿宋"/>
                <w:noProof/>
                <w:webHidden/>
                <w:sz w:val="24"/>
                <w:szCs w:val="24"/>
              </w:rPr>
              <w:t>3</w:t>
            </w:r>
            <w:r w:rsidR="004F7A56" w:rsidRPr="00C4054A">
              <w:rPr>
                <w:rFonts w:ascii="仿宋" w:eastAsia="仿宋" w:hAnsi="仿宋"/>
                <w:noProof/>
                <w:webHidden/>
                <w:sz w:val="24"/>
                <w:szCs w:val="24"/>
              </w:rPr>
              <w:fldChar w:fldCharType="end"/>
            </w:r>
          </w:hyperlink>
        </w:p>
        <w:p w:rsidR="004F7A56" w:rsidRPr="00C4054A" w:rsidRDefault="004F7A56">
          <w:pPr>
            <w:pStyle w:val="21"/>
            <w:rPr>
              <w:rFonts w:ascii="仿宋" w:eastAsia="仿宋" w:hAnsi="仿宋"/>
              <w:noProof/>
              <w:sz w:val="24"/>
              <w:szCs w:val="24"/>
            </w:rPr>
          </w:pPr>
          <w:hyperlink w:anchor="_Toc62736494" w:history="1">
            <w:r w:rsidRPr="00C4054A">
              <w:rPr>
                <w:rStyle w:val="a4"/>
                <w:rFonts w:ascii="仿宋" w:eastAsia="仿宋" w:hAnsi="仿宋"/>
                <w:noProof/>
                <w:sz w:val="24"/>
                <w:szCs w:val="24"/>
                <w:lang w:bidi="zh-CN"/>
              </w:rPr>
              <w:t>1.1学校概况</w:t>
            </w:r>
            <w:r w:rsidRPr="00C4054A">
              <w:rPr>
                <w:rFonts w:ascii="仿宋" w:eastAsia="仿宋" w:hAnsi="仿宋"/>
                <w:noProof/>
                <w:webHidden/>
                <w:sz w:val="24"/>
                <w:szCs w:val="24"/>
              </w:rPr>
              <w:tab/>
            </w:r>
            <w:r w:rsidRPr="00C4054A">
              <w:rPr>
                <w:rFonts w:ascii="仿宋" w:eastAsia="仿宋" w:hAnsi="仿宋"/>
                <w:noProof/>
                <w:webHidden/>
                <w:sz w:val="24"/>
                <w:szCs w:val="24"/>
              </w:rPr>
              <w:fldChar w:fldCharType="begin"/>
            </w:r>
            <w:r w:rsidRPr="00C4054A">
              <w:rPr>
                <w:rFonts w:ascii="仿宋" w:eastAsia="仿宋" w:hAnsi="仿宋"/>
                <w:noProof/>
                <w:webHidden/>
                <w:sz w:val="24"/>
                <w:szCs w:val="24"/>
              </w:rPr>
              <w:instrText xml:space="preserve"> PAGEREF _Toc62736494 \h </w:instrText>
            </w:r>
            <w:r w:rsidRPr="00C4054A">
              <w:rPr>
                <w:rFonts w:ascii="仿宋" w:eastAsia="仿宋" w:hAnsi="仿宋"/>
                <w:noProof/>
                <w:webHidden/>
                <w:sz w:val="24"/>
                <w:szCs w:val="24"/>
              </w:rPr>
            </w:r>
            <w:r w:rsidRPr="00C4054A">
              <w:rPr>
                <w:rFonts w:ascii="仿宋" w:eastAsia="仿宋" w:hAnsi="仿宋"/>
                <w:noProof/>
                <w:webHidden/>
                <w:sz w:val="24"/>
                <w:szCs w:val="24"/>
              </w:rPr>
              <w:fldChar w:fldCharType="separate"/>
            </w:r>
            <w:r w:rsidRPr="00C4054A">
              <w:rPr>
                <w:rFonts w:ascii="仿宋" w:eastAsia="仿宋" w:hAnsi="仿宋"/>
                <w:noProof/>
                <w:webHidden/>
                <w:sz w:val="24"/>
                <w:szCs w:val="24"/>
              </w:rPr>
              <w:t>3</w:t>
            </w:r>
            <w:r w:rsidRPr="00C4054A">
              <w:rPr>
                <w:rFonts w:ascii="仿宋" w:eastAsia="仿宋" w:hAnsi="仿宋"/>
                <w:noProof/>
                <w:webHidden/>
                <w:sz w:val="24"/>
                <w:szCs w:val="24"/>
              </w:rPr>
              <w:fldChar w:fldCharType="end"/>
            </w:r>
          </w:hyperlink>
        </w:p>
        <w:p w:rsidR="004F7A56" w:rsidRPr="00C4054A" w:rsidRDefault="004F7A56">
          <w:pPr>
            <w:pStyle w:val="21"/>
            <w:rPr>
              <w:rFonts w:ascii="仿宋" w:eastAsia="仿宋" w:hAnsi="仿宋"/>
              <w:noProof/>
              <w:sz w:val="24"/>
              <w:szCs w:val="24"/>
            </w:rPr>
          </w:pPr>
          <w:hyperlink w:anchor="_Toc62736495" w:history="1">
            <w:r w:rsidRPr="00C4054A">
              <w:rPr>
                <w:rStyle w:val="a4"/>
                <w:rFonts w:ascii="仿宋" w:eastAsia="仿宋" w:hAnsi="仿宋"/>
                <w:noProof/>
                <w:sz w:val="24"/>
                <w:szCs w:val="24"/>
                <w:lang w:bidi="zh-CN"/>
              </w:rPr>
              <w:t>1.2学生情况</w:t>
            </w:r>
            <w:r w:rsidRPr="00C4054A">
              <w:rPr>
                <w:rFonts w:ascii="仿宋" w:eastAsia="仿宋" w:hAnsi="仿宋"/>
                <w:noProof/>
                <w:webHidden/>
                <w:sz w:val="24"/>
                <w:szCs w:val="24"/>
              </w:rPr>
              <w:tab/>
            </w:r>
            <w:r w:rsidRPr="00C4054A">
              <w:rPr>
                <w:rFonts w:ascii="仿宋" w:eastAsia="仿宋" w:hAnsi="仿宋"/>
                <w:noProof/>
                <w:webHidden/>
                <w:sz w:val="24"/>
                <w:szCs w:val="24"/>
              </w:rPr>
              <w:fldChar w:fldCharType="begin"/>
            </w:r>
            <w:r w:rsidRPr="00C4054A">
              <w:rPr>
                <w:rFonts w:ascii="仿宋" w:eastAsia="仿宋" w:hAnsi="仿宋"/>
                <w:noProof/>
                <w:webHidden/>
                <w:sz w:val="24"/>
                <w:szCs w:val="24"/>
              </w:rPr>
              <w:instrText xml:space="preserve"> PAGEREF _Toc62736495 \h </w:instrText>
            </w:r>
            <w:r w:rsidRPr="00C4054A">
              <w:rPr>
                <w:rFonts w:ascii="仿宋" w:eastAsia="仿宋" w:hAnsi="仿宋"/>
                <w:noProof/>
                <w:webHidden/>
                <w:sz w:val="24"/>
                <w:szCs w:val="24"/>
              </w:rPr>
            </w:r>
            <w:r w:rsidRPr="00C4054A">
              <w:rPr>
                <w:rFonts w:ascii="仿宋" w:eastAsia="仿宋" w:hAnsi="仿宋"/>
                <w:noProof/>
                <w:webHidden/>
                <w:sz w:val="24"/>
                <w:szCs w:val="24"/>
              </w:rPr>
              <w:fldChar w:fldCharType="separate"/>
            </w:r>
            <w:r w:rsidRPr="00C4054A">
              <w:rPr>
                <w:rFonts w:ascii="仿宋" w:eastAsia="仿宋" w:hAnsi="仿宋"/>
                <w:noProof/>
                <w:webHidden/>
                <w:sz w:val="24"/>
                <w:szCs w:val="24"/>
              </w:rPr>
              <w:t>3</w:t>
            </w:r>
            <w:r w:rsidRPr="00C4054A">
              <w:rPr>
                <w:rFonts w:ascii="仿宋" w:eastAsia="仿宋" w:hAnsi="仿宋"/>
                <w:noProof/>
                <w:webHidden/>
                <w:sz w:val="24"/>
                <w:szCs w:val="24"/>
              </w:rPr>
              <w:fldChar w:fldCharType="end"/>
            </w:r>
          </w:hyperlink>
        </w:p>
        <w:p w:rsidR="004F7A56" w:rsidRPr="00C4054A" w:rsidRDefault="004F7A56">
          <w:pPr>
            <w:pStyle w:val="21"/>
            <w:rPr>
              <w:rFonts w:ascii="仿宋" w:eastAsia="仿宋" w:hAnsi="仿宋"/>
              <w:noProof/>
              <w:sz w:val="24"/>
              <w:szCs w:val="24"/>
            </w:rPr>
          </w:pPr>
          <w:hyperlink w:anchor="_Toc62736496" w:history="1">
            <w:r w:rsidRPr="00C4054A">
              <w:rPr>
                <w:rStyle w:val="a4"/>
                <w:rFonts w:ascii="仿宋" w:eastAsia="仿宋" w:hAnsi="仿宋"/>
                <w:noProof/>
                <w:sz w:val="24"/>
                <w:szCs w:val="24"/>
                <w:lang w:bidi="zh-CN"/>
              </w:rPr>
              <w:t>1.3教师队伍</w:t>
            </w:r>
            <w:r w:rsidRPr="00C4054A">
              <w:rPr>
                <w:rFonts w:ascii="仿宋" w:eastAsia="仿宋" w:hAnsi="仿宋"/>
                <w:noProof/>
                <w:webHidden/>
                <w:sz w:val="24"/>
                <w:szCs w:val="24"/>
              </w:rPr>
              <w:tab/>
            </w:r>
            <w:r w:rsidRPr="00C4054A">
              <w:rPr>
                <w:rFonts w:ascii="仿宋" w:eastAsia="仿宋" w:hAnsi="仿宋"/>
                <w:noProof/>
                <w:webHidden/>
                <w:sz w:val="24"/>
                <w:szCs w:val="24"/>
              </w:rPr>
              <w:fldChar w:fldCharType="begin"/>
            </w:r>
            <w:r w:rsidRPr="00C4054A">
              <w:rPr>
                <w:rFonts w:ascii="仿宋" w:eastAsia="仿宋" w:hAnsi="仿宋"/>
                <w:noProof/>
                <w:webHidden/>
                <w:sz w:val="24"/>
                <w:szCs w:val="24"/>
              </w:rPr>
              <w:instrText xml:space="preserve"> PAGEREF _Toc62736496 \h </w:instrText>
            </w:r>
            <w:r w:rsidRPr="00C4054A">
              <w:rPr>
                <w:rFonts w:ascii="仿宋" w:eastAsia="仿宋" w:hAnsi="仿宋"/>
                <w:noProof/>
                <w:webHidden/>
                <w:sz w:val="24"/>
                <w:szCs w:val="24"/>
              </w:rPr>
            </w:r>
            <w:r w:rsidRPr="00C4054A">
              <w:rPr>
                <w:rFonts w:ascii="仿宋" w:eastAsia="仿宋" w:hAnsi="仿宋"/>
                <w:noProof/>
                <w:webHidden/>
                <w:sz w:val="24"/>
                <w:szCs w:val="24"/>
              </w:rPr>
              <w:fldChar w:fldCharType="separate"/>
            </w:r>
            <w:r w:rsidRPr="00C4054A">
              <w:rPr>
                <w:rFonts w:ascii="仿宋" w:eastAsia="仿宋" w:hAnsi="仿宋"/>
                <w:noProof/>
                <w:webHidden/>
                <w:sz w:val="24"/>
                <w:szCs w:val="24"/>
              </w:rPr>
              <w:t>4</w:t>
            </w:r>
            <w:r w:rsidRPr="00C4054A">
              <w:rPr>
                <w:rFonts w:ascii="仿宋" w:eastAsia="仿宋" w:hAnsi="仿宋"/>
                <w:noProof/>
                <w:webHidden/>
                <w:sz w:val="24"/>
                <w:szCs w:val="24"/>
              </w:rPr>
              <w:fldChar w:fldCharType="end"/>
            </w:r>
          </w:hyperlink>
        </w:p>
        <w:p w:rsidR="004F7A56" w:rsidRPr="00C4054A" w:rsidRDefault="004F7A56">
          <w:pPr>
            <w:pStyle w:val="21"/>
            <w:rPr>
              <w:rFonts w:ascii="仿宋" w:eastAsia="仿宋" w:hAnsi="仿宋"/>
              <w:noProof/>
              <w:sz w:val="24"/>
              <w:szCs w:val="24"/>
            </w:rPr>
          </w:pPr>
          <w:hyperlink w:anchor="_Toc62736497" w:history="1">
            <w:r w:rsidRPr="00C4054A">
              <w:rPr>
                <w:rStyle w:val="a4"/>
                <w:rFonts w:ascii="仿宋" w:eastAsia="仿宋" w:hAnsi="仿宋"/>
                <w:noProof/>
                <w:sz w:val="24"/>
                <w:szCs w:val="24"/>
                <w:lang w:bidi="zh-CN"/>
              </w:rPr>
              <w:t>1.4设施设备</w:t>
            </w:r>
            <w:r w:rsidRPr="00C4054A">
              <w:rPr>
                <w:rFonts w:ascii="仿宋" w:eastAsia="仿宋" w:hAnsi="仿宋"/>
                <w:noProof/>
                <w:webHidden/>
                <w:sz w:val="24"/>
                <w:szCs w:val="24"/>
              </w:rPr>
              <w:tab/>
            </w:r>
            <w:r w:rsidRPr="00C4054A">
              <w:rPr>
                <w:rFonts w:ascii="仿宋" w:eastAsia="仿宋" w:hAnsi="仿宋"/>
                <w:noProof/>
                <w:webHidden/>
                <w:sz w:val="24"/>
                <w:szCs w:val="24"/>
              </w:rPr>
              <w:fldChar w:fldCharType="begin"/>
            </w:r>
            <w:r w:rsidRPr="00C4054A">
              <w:rPr>
                <w:rFonts w:ascii="仿宋" w:eastAsia="仿宋" w:hAnsi="仿宋"/>
                <w:noProof/>
                <w:webHidden/>
                <w:sz w:val="24"/>
                <w:szCs w:val="24"/>
              </w:rPr>
              <w:instrText xml:space="preserve"> PAGEREF _Toc62736497 \h </w:instrText>
            </w:r>
            <w:r w:rsidRPr="00C4054A">
              <w:rPr>
                <w:rFonts w:ascii="仿宋" w:eastAsia="仿宋" w:hAnsi="仿宋"/>
                <w:noProof/>
                <w:webHidden/>
                <w:sz w:val="24"/>
                <w:szCs w:val="24"/>
              </w:rPr>
            </w:r>
            <w:r w:rsidRPr="00C4054A">
              <w:rPr>
                <w:rFonts w:ascii="仿宋" w:eastAsia="仿宋" w:hAnsi="仿宋"/>
                <w:noProof/>
                <w:webHidden/>
                <w:sz w:val="24"/>
                <w:szCs w:val="24"/>
              </w:rPr>
              <w:fldChar w:fldCharType="separate"/>
            </w:r>
            <w:r w:rsidRPr="00C4054A">
              <w:rPr>
                <w:rFonts w:ascii="仿宋" w:eastAsia="仿宋" w:hAnsi="仿宋"/>
                <w:noProof/>
                <w:webHidden/>
                <w:sz w:val="24"/>
                <w:szCs w:val="24"/>
              </w:rPr>
              <w:t>4</w:t>
            </w:r>
            <w:r w:rsidRPr="00C4054A">
              <w:rPr>
                <w:rFonts w:ascii="仿宋" w:eastAsia="仿宋" w:hAnsi="仿宋"/>
                <w:noProof/>
                <w:webHidden/>
                <w:sz w:val="24"/>
                <w:szCs w:val="24"/>
              </w:rPr>
              <w:fldChar w:fldCharType="end"/>
            </w:r>
          </w:hyperlink>
        </w:p>
        <w:p w:rsidR="004F7A56" w:rsidRPr="00C4054A" w:rsidRDefault="004F7A56">
          <w:pPr>
            <w:pStyle w:val="11"/>
            <w:tabs>
              <w:tab w:val="right" w:leader="dot" w:pos="8300"/>
            </w:tabs>
            <w:rPr>
              <w:rFonts w:ascii="仿宋" w:eastAsia="仿宋" w:hAnsi="仿宋"/>
              <w:noProof/>
              <w:sz w:val="24"/>
              <w:szCs w:val="24"/>
            </w:rPr>
          </w:pPr>
          <w:hyperlink w:anchor="_Toc62736498" w:history="1">
            <w:r w:rsidRPr="00C4054A">
              <w:rPr>
                <w:rStyle w:val="a4"/>
                <w:rFonts w:ascii="仿宋" w:eastAsia="仿宋" w:hAnsi="仿宋"/>
                <w:noProof/>
                <w:sz w:val="24"/>
                <w:szCs w:val="24"/>
                <w:lang w:bidi="zh-CN"/>
              </w:rPr>
              <w:t>二．学生发展</w:t>
            </w:r>
            <w:r w:rsidRPr="00C4054A">
              <w:rPr>
                <w:rFonts w:ascii="仿宋" w:eastAsia="仿宋" w:hAnsi="仿宋"/>
                <w:noProof/>
                <w:webHidden/>
                <w:sz w:val="24"/>
                <w:szCs w:val="24"/>
              </w:rPr>
              <w:tab/>
            </w:r>
            <w:r w:rsidRPr="00C4054A">
              <w:rPr>
                <w:rFonts w:ascii="仿宋" w:eastAsia="仿宋" w:hAnsi="仿宋"/>
                <w:noProof/>
                <w:webHidden/>
                <w:sz w:val="24"/>
                <w:szCs w:val="24"/>
              </w:rPr>
              <w:fldChar w:fldCharType="begin"/>
            </w:r>
            <w:r w:rsidRPr="00C4054A">
              <w:rPr>
                <w:rFonts w:ascii="仿宋" w:eastAsia="仿宋" w:hAnsi="仿宋"/>
                <w:noProof/>
                <w:webHidden/>
                <w:sz w:val="24"/>
                <w:szCs w:val="24"/>
              </w:rPr>
              <w:instrText xml:space="preserve"> PAGEREF _Toc62736498 \h </w:instrText>
            </w:r>
            <w:r w:rsidRPr="00C4054A">
              <w:rPr>
                <w:rFonts w:ascii="仿宋" w:eastAsia="仿宋" w:hAnsi="仿宋"/>
                <w:noProof/>
                <w:webHidden/>
                <w:sz w:val="24"/>
                <w:szCs w:val="24"/>
              </w:rPr>
            </w:r>
            <w:r w:rsidRPr="00C4054A">
              <w:rPr>
                <w:rFonts w:ascii="仿宋" w:eastAsia="仿宋" w:hAnsi="仿宋"/>
                <w:noProof/>
                <w:webHidden/>
                <w:sz w:val="24"/>
                <w:szCs w:val="24"/>
              </w:rPr>
              <w:fldChar w:fldCharType="separate"/>
            </w:r>
            <w:r w:rsidRPr="00C4054A">
              <w:rPr>
                <w:rFonts w:ascii="仿宋" w:eastAsia="仿宋" w:hAnsi="仿宋"/>
                <w:noProof/>
                <w:webHidden/>
                <w:sz w:val="24"/>
                <w:szCs w:val="24"/>
              </w:rPr>
              <w:t>4</w:t>
            </w:r>
            <w:r w:rsidRPr="00C4054A">
              <w:rPr>
                <w:rFonts w:ascii="仿宋" w:eastAsia="仿宋" w:hAnsi="仿宋"/>
                <w:noProof/>
                <w:webHidden/>
                <w:sz w:val="24"/>
                <w:szCs w:val="24"/>
              </w:rPr>
              <w:fldChar w:fldCharType="end"/>
            </w:r>
          </w:hyperlink>
        </w:p>
        <w:p w:rsidR="004F7A56" w:rsidRPr="00C4054A" w:rsidRDefault="004F7A56">
          <w:pPr>
            <w:pStyle w:val="21"/>
            <w:rPr>
              <w:rFonts w:ascii="仿宋" w:eastAsia="仿宋" w:hAnsi="仿宋"/>
              <w:noProof/>
              <w:sz w:val="24"/>
              <w:szCs w:val="24"/>
            </w:rPr>
          </w:pPr>
          <w:hyperlink w:anchor="_Toc62736499" w:history="1">
            <w:r w:rsidRPr="00C4054A">
              <w:rPr>
                <w:rStyle w:val="a4"/>
                <w:rFonts w:ascii="仿宋" w:eastAsia="仿宋" w:hAnsi="仿宋"/>
                <w:noProof/>
                <w:sz w:val="24"/>
                <w:szCs w:val="24"/>
                <w:lang w:bidi="zh-CN"/>
              </w:rPr>
              <w:t>2.1学生素质</w:t>
            </w:r>
            <w:r w:rsidRPr="00C4054A">
              <w:rPr>
                <w:rFonts w:ascii="仿宋" w:eastAsia="仿宋" w:hAnsi="仿宋"/>
                <w:noProof/>
                <w:webHidden/>
                <w:sz w:val="24"/>
                <w:szCs w:val="24"/>
              </w:rPr>
              <w:tab/>
            </w:r>
            <w:r w:rsidRPr="00C4054A">
              <w:rPr>
                <w:rFonts w:ascii="仿宋" w:eastAsia="仿宋" w:hAnsi="仿宋"/>
                <w:noProof/>
                <w:webHidden/>
                <w:sz w:val="24"/>
                <w:szCs w:val="24"/>
              </w:rPr>
              <w:fldChar w:fldCharType="begin"/>
            </w:r>
            <w:r w:rsidRPr="00C4054A">
              <w:rPr>
                <w:rFonts w:ascii="仿宋" w:eastAsia="仿宋" w:hAnsi="仿宋"/>
                <w:noProof/>
                <w:webHidden/>
                <w:sz w:val="24"/>
                <w:szCs w:val="24"/>
              </w:rPr>
              <w:instrText xml:space="preserve"> PAGEREF _Toc62736499 \h </w:instrText>
            </w:r>
            <w:r w:rsidRPr="00C4054A">
              <w:rPr>
                <w:rFonts w:ascii="仿宋" w:eastAsia="仿宋" w:hAnsi="仿宋"/>
                <w:noProof/>
                <w:webHidden/>
                <w:sz w:val="24"/>
                <w:szCs w:val="24"/>
              </w:rPr>
            </w:r>
            <w:r w:rsidRPr="00C4054A">
              <w:rPr>
                <w:rFonts w:ascii="仿宋" w:eastAsia="仿宋" w:hAnsi="仿宋"/>
                <w:noProof/>
                <w:webHidden/>
                <w:sz w:val="24"/>
                <w:szCs w:val="24"/>
              </w:rPr>
              <w:fldChar w:fldCharType="separate"/>
            </w:r>
            <w:r w:rsidRPr="00C4054A">
              <w:rPr>
                <w:rFonts w:ascii="仿宋" w:eastAsia="仿宋" w:hAnsi="仿宋"/>
                <w:noProof/>
                <w:webHidden/>
                <w:sz w:val="24"/>
                <w:szCs w:val="24"/>
              </w:rPr>
              <w:t>4</w:t>
            </w:r>
            <w:r w:rsidRPr="00C4054A">
              <w:rPr>
                <w:rFonts w:ascii="仿宋" w:eastAsia="仿宋" w:hAnsi="仿宋"/>
                <w:noProof/>
                <w:webHidden/>
                <w:sz w:val="24"/>
                <w:szCs w:val="24"/>
              </w:rPr>
              <w:fldChar w:fldCharType="end"/>
            </w:r>
          </w:hyperlink>
        </w:p>
        <w:p w:rsidR="004F7A56" w:rsidRPr="00C4054A" w:rsidRDefault="004F7A56">
          <w:pPr>
            <w:pStyle w:val="21"/>
            <w:rPr>
              <w:rFonts w:ascii="仿宋" w:eastAsia="仿宋" w:hAnsi="仿宋"/>
              <w:noProof/>
              <w:sz w:val="24"/>
              <w:szCs w:val="24"/>
            </w:rPr>
          </w:pPr>
          <w:hyperlink w:anchor="_Toc62736500" w:history="1">
            <w:r w:rsidRPr="00C4054A">
              <w:rPr>
                <w:rStyle w:val="a4"/>
                <w:rFonts w:ascii="仿宋" w:eastAsia="仿宋" w:hAnsi="仿宋"/>
                <w:noProof/>
                <w:sz w:val="24"/>
                <w:szCs w:val="24"/>
                <w:lang w:bidi="zh-CN"/>
              </w:rPr>
              <w:t>2.2在校体验</w:t>
            </w:r>
            <w:r w:rsidRPr="00C4054A">
              <w:rPr>
                <w:rFonts w:ascii="仿宋" w:eastAsia="仿宋" w:hAnsi="仿宋"/>
                <w:noProof/>
                <w:webHidden/>
                <w:sz w:val="24"/>
                <w:szCs w:val="24"/>
              </w:rPr>
              <w:tab/>
            </w:r>
            <w:r w:rsidRPr="00C4054A">
              <w:rPr>
                <w:rFonts w:ascii="仿宋" w:eastAsia="仿宋" w:hAnsi="仿宋"/>
                <w:noProof/>
                <w:webHidden/>
                <w:sz w:val="24"/>
                <w:szCs w:val="24"/>
              </w:rPr>
              <w:fldChar w:fldCharType="begin"/>
            </w:r>
            <w:r w:rsidRPr="00C4054A">
              <w:rPr>
                <w:rFonts w:ascii="仿宋" w:eastAsia="仿宋" w:hAnsi="仿宋"/>
                <w:noProof/>
                <w:webHidden/>
                <w:sz w:val="24"/>
                <w:szCs w:val="24"/>
              </w:rPr>
              <w:instrText xml:space="preserve"> PAGEREF _Toc62736500 \h </w:instrText>
            </w:r>
            <w:r w:rsidRPr="00C4054A">
              <w:rPr>
                <w:rFonts w:ascii="仿宋" w:eastAsia="仿宋" w:hAnsi="仿宋"/>
                <w:noProof/>
                <w:webHidden/>
                <w:sz w:val="24"/>
                <w:szCs w:val="24"/>
              </w:rPr>
            </w:r>
            <w:r w:rsidRPr="00C4054A">
              <w:rPr>
                <w:rFonts w:ascii="仿宋" w:eastAsia="仿宋" w:hAnsi="仿宋"/>
                <w:noProof/>
                <w:webHidden/>
                <w:sz w:val="24"/>
                <w:szCs w:val="24"/>
              </w:rPr>
              <w:fldChar w:fldCharType="separate"/>
            </w:r>
            <w:r w:rsidRPr="00C4054A">
              <w:rPr>
                <w:rFonts w:ascii="仿宋" w:eastAsia="仿宋" w:hAnsi="仿宋"/>
                <w:noProof/>
                <w:webHidden/>
                <w:sz w:val="24"/>
                <w:szCs w:val="24"/>
              </w:rPr>
              <w:t>5</w:t>
            </w:r>
            <w:r w:rsidRPr="00C4054A">
              <w:rPr>
                <w:rFonts w:ascii="仿宋" w:eastAsia="仿宋" w:hAnsi="仿宋"/>
                <w:noProof/>
                <w:webHidden/>
                <w:sz w:val="24"/>
                <w:szCs w:val="24"/>
              </w:rPr>
              <w:fldChar w:fldCharType="end"/>
            </w:r>
          </w:hyperlink>
        </w:p>
        <w:p w:rsidR="004F7A56" w:rsidRPr="00C4054A" w:rsidRDefault="004F7A56">
          <w:pPr>
            <w:pStyle w:val="21"/>
            <w:rPr>
              <w:rFonts w:ascii="仿宋" w:eastAsia="仿宋" w:hAnsi="仿宋"/>
              <w:noProof/>
              <w:sz w:val="24"/>
              <w:szCs w:val="24"/>
            </w:rPr>
          </w:pPr>
          <w:hyperlink w:anchor="_Toc62736501" w:history="1">
            <w:r w:rsidRPr="00C4054A">
              <w:rPr>
                <w:rStyle w:val="a4"/>
                <w:rFonts w:ascii="仿宋" w:eastAsia="仿宋" w:hAnsi="仿宋"/>
                <w:noProof/>
                <w:sz w:val="24"/>
                <w:szCs w:val="24"/>
                <w:lang w:bidi="zh-CN"/>
              </w:rPr>
              <w:t>2.3资助情况</w:t>
            </w:r>
            <w:r w:rsidRPr="00C4054A">
              <w:rPr>
                <w:rFonts w:ascii="仿宋" w:eastAsia="仿宋" w:hAnsi="仿宋"/>
                <w:noProof/>
                <w:webHidden/>
                <w:sz w:val="24"/>
                <w:szCs w:val="24"/>
              </w:rPr>
              <w:tab/>
            </w:r>
            <w:r w:rsidRPr="00C4054A">
              <w:rPr>
                <w:rFonts w:ascii="仿宋" w:eastAsia="仿宋" w:hAnsi="仿宋"/>
                <w:noProof/>
                <w:webHidden/>
                <w:sz w:val="24"/>
                <w:szCs w:val="24"/>
              </w:rPr>
              <w:fldChar w:fldCharType="begin"/>
            </w:r>
            <w:r w:rsidRPr="00C4054A">
              <w:rPr>
                <w:rFonts w:ascii="仿宋" w:eastAsia="仿宋" w:hAnsi="仿宋"/>
                <w:noProof/>
                <w:webHidden/>
                <w:sz w:val="24"/>
                <w:szCs w:val="24"/>
              </w:rPr>
              <w:instrText xml:space="preserve"> PAGEREF _Toc62736501 \h </w:instrText>
            </w:r>
            <w:r w:rsidRPr="00C4054A">
              <w:rPr>
                <w:rFonts w:ascii="仿宋" w:eastAsia="仿宋" w:hAnsi="仿宋"/>
                <w:noProof/>
                <w:webHidden/>
                <w:sz w:val="24"/>
                <w:szCs w:val="24"/>
              </w:rPr>
            </w:r>
            <w:r w:rsidRPr="00C4054A">
              <w:rPr>
                <w:rFonts w:ascii="仿宋" w:eastAsia="仿宋" w:hAnsi="仿宋"/>
                <w:noProof/>
                <w:webHidden/>
                <w:sz w:val="24"/>
                <w:szCs w:val="24"/>
              </w:rPr>
              <w:fldChar w:fldCharType="separate"/>
            </w:r>
            <w:r w:rsidRPr="00C4054A">
              <w:rPr>
                <w:rFonts w:ascii="仿宋" w:eastAsia="仿宋" w:hAnsi="仿宋"/>
                <w:noProof/>
                <w:webHidden/>
                <w:sz w:val="24"/>
                <w:szCs w:val="24"/>
              </w:rPr>
              <w:t>5</w:t>
            </w:r>
            <w:r w:rsidRPr="00C4054A">
              <w:rPr>
                <w:rFonts w:ascii="仿宋" w:eastAsia="仿宋" w:hAnsi="仿宋"/>
                <w:noProof/>
                <w:webHidden/>
                <w:sz w:val="24"/>
                <w:szCs w:val="24"/>
              </w:rPr>
              <w:fldChar w:fldCharType="end"/>
            </w:r>
          </w:hyperlink>
        </w:p>
        <w:p w:rsidR="004F7A56" w:rsidRPr="00C4054A" w:rsidRDefault="004F7A56">
          <w:pPr>
            <w:pStyle w:val="21"/>
            <w:rPr>
              <w:rFonts w:ascii="仿宋" w:eastAsia="仿宋" w:hAnsi="仿宋"/>
              <w:noProof/>
              <w:sz w:val="24"/>
              <w:szCs w:val="24"/>
            </w:rPr>
          </w:pPr>
          <w:hyperlink w:anchor="_Toc62736502" w:history="1">
            <w:r w:rsidRPr="00C4054A">
              <w:rPr>
                <w:rStyle w:val="a4"/>
                <w:rFonts w:ascii="仿宋" w:eastAsia="仿宋" w:hAnsi="仿宋"/>
                <w:noProof/>
                <w:sz w:val="24"/>
                <w:szCs w:val="24"/>
                <w:lang w:bidi="zh-CN"/>
              </w:rPr>
              <w:t>2.4就业质量</w:t>
            </w:r>
            <w:r w:rsidRPr="00C4054A">
              <w:rPr>
                <w:rFonts w:ascii="仿宋" w:eastAsia="仿宋" w:hAnsi="仿宋"/>
                <w:noProof/>
                <w:webHidden/>
                <w:sz w:val="24"/>
                <w:szCs w:val="24"/>
              </w:rPr>
              <w:tab/>
            </w:r>
            <w:r w:rsidRPr="00C4054A">
              <w:rPr>
                <w:rFonts w:ascii="仿宋" w:eastAsia="仿宋" w:hAnsi="仿宋"/>
                <w:noProof/>
                <w:webHidden/>
                <w:sz w:val="24"/>
                <w:szCs w:val="24"/>
              </w:rPr>
              <w:fldChar w:fldCharType="begin"/>
            </w:r>
            <w:r w:rsidRPr="00C4054A">
              <w:rPr>
                <w:rFonts w:ascii="仿宋" w:eastAsia="仿宋" w:hAnsi="仿宋"/>
                <w:noProof/>
                <w:webHidden/>
                <w:sz w:val="24"/>
                <w:szCs w:val="24"/>
              </w:rPr>
              <w:instrText xml:space="preserve"> PAGEREF _Toc62736502 \h </w:instrText>
            </w:r>
            <w:r w:rsidRPr="00C4054A">
              <w:rPr>
                <w:rFonts w:ascii="仿宋" w:eastAsia="仿宋" w:hAnsi="仿宋"/>
                <w:noProof/>
                <w:webHidden/>
                <w:sz w:val="24"/>
                <w:szCs w:val="24"/>
              </w:rPr>
            </w:r>
            <w:r w:rsidRPr="00C4054A">
              <w:rPr>
                <w:rFonts w:ascii="仿宋" w:eastAsia="仿宋" w:hAnsi="仿宋"/>
                <w:noProof/>
                <w:webHidden/>
                <w:sz w:val="24"/>
                <w:szCs w:val="24"/>
              </w:rPr>
              <w:fldChar w:fldCharType="separate"/>
            </w:r>
            <w:r w:rsidRPr="00C4054A">
              <w:rPr>
                <w:rFonts w:ascii="仿宋" w:eastAsia="仿宋" w:hAnsi="仿宋"/>
                <w:noProof/>
                <w:webHidden/>
                <w:sz w:val="24"/>
                <w:szCs w:val="24"/>
              </w:rPr>
              <w:t>6</w:t>
            </w:r>
            <w:r w:rsidRPr="00C4054A">
              <w:rPr>
                <w:rFonts w:ascii="仿宋" w:eastAsia="仿宋" w:hAnsi="仿宋"/>
                <w:noProof/>
                <w:webHidden/>
                <w:sz w:val="24"/>
                <w:szCs w:val="24"/>
              </w:rPr>
              <w:fldChar w:fldCharType="end"/>
            </w:r>
          </w:hyperlink>
        </w:p>
        <w:p w:rsidR="004F7A56" w:rsidRPr="00C4054A" w:rsidRDefault="004F7A56">
          <w:pPr>
            <w:pStyle w:val="21"/>
            <w:rPr>
              <w:rFonts w:ascii="仿宋" w:eastAsia="仿宋" w:hAnsi="仿宋"/>
              <w:noProof/>
              <w:sz w:val="24"/>
              <w:szCs w:val="24"/>
            </w:rPr>
          </w:pPr>
          <w:hyperlink w:anchor="_Toc62736503" w:history="1">
            <w:r w:rsidRPr="00C4054A">
              <w:rPr>
                <w:rStyle w:val="a4"/>
                <w:rFonts w:ascii="仿宋" w:eastAsia="仿宋" w:hAnsi="仿宋"/>
                <w:noProof/>
                <w:sz w:val="24"/>
                <w:szCs w:val="24"/>
                <w:lang w:bidi="zh-CN"/>
              </w:rPr>
              <w:t>2.5职业发展</w:t>
            </w:r>
            <w:r w:rsidRPr="00C4054A">
              <w:rPr>
                <w:rFonts w:ascii="仿宋" w:eastAsia="仿宋" w:hAnsi="仿宋"/>
                <w:noProof/>
                <w:webHidden/>
                <w:sz w:val="24"/>
                <w:szCs w:val="24"/>
              </w:rPr>
              <w:tab/>
            </w:r>
            <w:r w:rsidRPr="00C4054A">
              <w:rPr>
                <w:rFonts w:ascii="仿宋" w:eastAsia="仿宋" w:hAnsi="仿宋"/>
                <w:noProof/>
                <w:webHidden/>
                <w:sz w:val="24"/>
                <w:szCs w:val="24"/>
              </w:rPr>
              <w:fldChar w:fldCharType="begin"/>
            </w:r>
            <w:r w:rsidRPr="00C4054A">
              <w:rPr>
                <w:rFonts w:ascii="仿宋" w:eastAsia="仿宋" w:hAnsi="仿宋"/>
                <w:noProof/>
                <w:webHidden/>
                <w:sz w:val="24"/>
                <w:szCs w:val="24"/>
              </w:rPr>
              <w:instrText xml:space="preserve"> PAGEREF _Toc62736503 \h </w:instrText>
            </w:r>
            <w:r w:rsidRPr="00C4054A">
              <w:rPr>
                <w:rFonts w:ascii="仿宋" w:eastAsia="仿宋" w:hAnsi="仿宋"/>
                <w:noProof/>
                <w:webHidden/>
                <w:sz w:val="24"/>
                <w:szCs w:val="24"/>
              </w:rPr>
            </w:r>
            <w:r w:rsidRPr="00C4054A">
              <w:rPr>
                <w:rFonts w:ascii="仿宋" w:eastAsia="仿宋" w:hAnsi="仿宋"/>
                <w:noProof/>
                <w:webHidden/>
                <w:sz w:val="24"/>
                <w:szCs w:val="24"/>
              </w:rPr>
              <w:fldChar w:fldCharType="separate"/>
            </w:r>
            <w:r w:rsidRPr="00C4054A">
              <w:rPr>
                <w:rFonts w:ascii="仿宋" w:eastAsia="仿宋" w:hAnsi="仿宋"/>
                <w:noProof/>
                <w:webHidden/>
                <w:sz w:val="24"/>
                <w:szCs w:val="24"/>
              </w:rPr>
              <w:t>7</w:t>
            </w:r>
            <w:r w:rsidRPr="00C4054A">
              <w:rPr>
                <w:rFonts w:ascii="仿宋" w:eastAsia="仿宋" w:hAnsi="仿宋"/>
                <w:noProof/>
                <w:webHidden/>
                <w:sz w:val="24"/>
                <w:szCs w:val="24"/>
              </w:rPr>
              <w:fldChar w:fldCharType="end"/>
            </w:r>
          </w:hyperlink>
        </w:p>
        <w:p w:rsidR="004F7A56" w:rsidRPr="00C4054A" w:rsidRDefault="004F7A56">
          <w:pPr>
            <w:pStyle w:val="11"/>
            <w:tabs>
              <w:tab w:val="right" w:leader="dot" w:pos="8300"/>
            </w:tabs>
            <w:rPr>
              <w:rFonts w:ascii="仿宋" w:eastAsia="仿宋" w:hAnsi="仿宋"/>
              <w:noProof/>
              <w:sz w:val="24"/>
              <w:szCs w:val="24"/>
            </w:rPr>
          </w:pPr>
          <w:hyperlink w:anchor="_Toc62736504" w:history="1">
            <w:r w:rsidRPr="00C4054A">
              <w:rPr>
                <w:rStyle w:val="a4"/>
                <w:rFonts w:ascii="仿宋" w:eastAsia="仿宋" w:hAnsi="仿宋"/>
                <w:noProof/>
                <w:sz w:val="24"/>
                <w:szCs w:val="24"/>
                <w:lang w:bidi="zh-CN"/>
              </w:rPr>
              <w:t>三.质量保障措施</w:t>
            </w:r>
            <w:r w:rsidRPr="00C4054A">
              <w:rPr>
                <w:rFonts w:ascii="仿宋" w:eastAsia="仿宋" w:hAnsi="仿宋"/>
                <w:noProof/>
                <w:webHidden/>
                <w:sz w:val="24"/>
                <w:szCs w:val="24"/>
              </w:rPr>
              <w:tab/>
            </w:r>
            <w:r w:rsidRPr="00C4054A">
              <w:rPr>
                <w:rFonts w:ascii="仿宋" w:eastAsia="仿宋" w:hAnsi="仿宋"/>
                <w:noProof/>
                <w:webHidden/>
                <w:sz w:val="24"/>
                <w:szCs w:val="24"/>
              </w:rPr>
              <w:fldChar w:fldCharType="begin"/>
            </w:r>
            <w:r w:rsidRPr="00C4054A">
              <w:rPr>
                <w:rFonts w:ascii="仿宋" w:eastAsia="仿宋" w:hAnsi="仿宋"/>
                <w:noProof/>
                <w:webHidden/>
                <w:sz w:val="24"/>
                <w:szCs w:val="24"/>
              </w:rPr>
              <w:instrText xml:space="preserve"> PAGEREF _Toc62736504 \h </w:instrText>
            </w:r>
            <w:r w:rsidRPr="00C4054A">
              <w:rPr>
                <w:rFonts w:ascii="仿宋" w:eastAsia="仿宋" w:hAnsi="仿宋"/>
                <w:noProof/>
                <w:webHidden/>
                <w:sz w:val="24"/>
                <w:szCs w:val="24"/>
              </w:rPr>
            </w:r>
            <w:r w:rsidRPr="00C4054A">
              <w:rPr>
                <w:rFonts w:ascii="仿宋" w:eastAsia="仿宋" w:hAnsi="仿宋"/>
                <w:noProof/>
                <w:webHidden/>
                <w:sz w:val="24"/>
                <w:szCs w:val="24"/>
              </w:rPr>
              <w:fldChar w:fldCharType="separate"/>
            </w:r>
            <w:r w:rsidRPr="00C4054A">
              <w:rPr>
                <w:rFonts w:ascii="仿宋" w:eastAsia="仿宋" w:hAnsi="仿宋"/>
                <w:noProof/>
                <w:webHidden/>
                <w:sz w:val="24"/>
                <w:szCs w:val="24"/>
              </w:rPr>
              <w:t>7</w:t>
            </w:r>
            <w:r w:rsidRPr="00C4054A">
              <w:rPr>
                <w:rFonts w:ascii="仿宋" w:eastAsia="仿宋" w:hAnsi="仿宋"/>
                <w:noProof/>
                <w:webHidden/>
                <w:sz w:val="24"/>
                <w:szCs w:val="24"/>
              </w:rPr>
              <w:fldChar w:fldCharType="end"/>
            </w:r>
          </w:hyperlink>
        </w:p>
        <w:p w:rsidR="004F7A56" w:rsidRPr="00C4054A" w:rsidRDefault="004F7A56">
          <w:pPr>
            <w:pStyle w:val="21"/>
            <w:rPr>
              <w:rFonts w:ascii="仿宋" w:eastAsia="仿宋" w:hAnsi="仿宋"/>
              <w:noProof/>
              <w:sz w:val="24"/>
              <w:szCs w:val="24"/>
            </w:rPr>
          </w:pPr>
          <w:hyperlink w:anchor="_Toc62736505" w:history="1">
            <w:r w:rsidRPr="00C4054A">
              <w:rPr>
                <w:rStyle w:val="a4"/>
                <w:rFonts w:ascii="仿宋" w:eastAsia="仿宋" w:hAnsi="仿宋"/>
                <w:noProof/>
                <w:sz w:val="24"/>
                <w:szCs w:val="24"/>
                <w:lang w:bidi="zh-CN"/>
              </w:rPr>
              <w:t>3.1专业动态调</w:t>
            </w:r>
            <w:r w:rsidRPr="00C4054A">
              <w:rPr>
                <w:rFonts w:ascii="仿宋" w:eastAsia="仿宋" w:hAnsi="仿宋"/>
                <w:noProof/>
                <w:webHidden/>
                <w:sz w:val="24"/>
                <w:szCs w:val="24"/>
              </w:rPr>
              <w:tab/>
            </w:r>
            <w:r w:rsidRPr="00C4054A">
              <w:rPr>
                <w:rFonts w:ascii="仿宋" w:eastAsia="仿宋" w:hAnsi="仿宋"/>
                <w:noProof/>
                <w:webHidden/>
                <w:sz w:val="24"/>
                <w:szCs w:val="24"/>
              </w:rPr>
              <w:fldChar w:fldCharType="begin"/>
            </w:r>
            <w:r w:rsidRPr="00C4054A">
              <w:rPr>
                <w:rFonts w:ascii="仿宋" w:eastAsia="仿宋" w:hAnsi="仿宋"/>
                <w:noProof/>
                <w:webHidden/>
                <w:sz w:val="24"/>
                <w:szCs w:val="24"/>
              </w:rPr>
              <w:instrText xml:space="preserve"> PAGEREF _Toc62736505 \h </w:instrText>
            </w:r>
            <w:r w:rsidRPr="00C4054A">
              <w:rPr>
                <w:rFonts w:ascii="仿宋" w:eastAsia="仿宋" w:hAnsi="仿宋"/>
                <w:noProof/>
                <w:webHidden/>
                <w:sz w:val="24"/>
                <w:szCs w:val="24"/>
              </w:rPr>
            </w:r>
            <w:r w:rsidRPr="00C4054A">
              <w:rPr>
                <w:rFonts w:ascii="仿宋" w:eastAsia="仿宋" w:hAnsi="仿宋"/>
                <w:noProof/>
                <w:webHidden/>
                <w:sz w:val="24"/>
                <w:szCs w:val="24"/>
              </w:rPr>
              <w:fldChar w:fldCharType="separate"/>
            </w:r>
            <w:r w:rsidRPr="00C4054A">
              <w:rPr>
                <w:rFonts w:ascii="仿宋" w:eastAsia="仿宋" w:hAnsi="仿宋"/>
                <w:noProof/>
                <w:webHidden/>
                <w:sz w:val="24"/>
                <w:szCs w:val="24"/>
              </w:rPr>
              <w:t>7</w:t>
            </w:r>
            <w:r w:rsidRPr="00C4054A">
              <w:rPr>
                <w:rFonts w:ascii="仿宋" w:eastAsia="仿宋" w:hAnsi="仿宋"/>
                <w:noProof/>
                <w:webHidden/>
                <w:sz w:val="24"/>
                <w:szCs w:val="24"/>
              </w:rPr>
              <w:fldChar w:fldCharType="end"/>
            </w:r>
          </w:hyperlink>
        </w:p>
        <w:p w:rsidR="004F7A56" w:rsidRPr="00C4054A" w:rsidRDefault="004F7A56">
          <w:pPr>
            <w:pStyle w:val="21"/>
            <w:rPr>
              <w:rFonts w:ascii="仿宋" w:eastAsia="仿宋" w:hAnsi="仿宋"/>
              <w:noProof/>
              <w:sz w:val="24"/>
              <w:szCs w:val="24"/>
            </w:rPr>
          </w:pPr>
          <w:hyperlink w:anchor="_Toc62736506" w:history="1">
            <w:r w:rsidRPr="00C4054A">
              <w:rPr>
                <w:rStyle w:val="a4"/>
                <w:rFonts w:ascii="仿宋" w:eastAsia="仿宋" w:hAnsi="仿宋"/>
                <w:noProof/>
                <w:sz w:val="24"/>
                <w:szCs w:val="24"/>
                <w:lang w:bidi="zh-CN"/>
              </w:rPr>
              <w:t>3.2教育教学改革</w:t>
            </w:r>
            <w:r w:rsidRPr="00C4054A">
              <w:rPr>
                <w:rFonts w:ascii="仿宋" w:eastAsia="仿宋" w:hAnsi="仿宋"/>
                <w:noProof/>
                <w:webHidden/>
                <w:sz w:val="24"/>
                <w:szCs w:val="24"/>
              </w:rPr>
              <w:tab/>
            </w:r>
            <w:r w:rsidRPr="00C4054A">
              <w:rPr>
                <w:rFonts w:ascii="仿宋" w:eastAsia="仿宋" w:hAnsi="仿宋"/>
                <w:noProof/>
                <w:webHidden/>
                <w:sz w:val="24"/>
                <w:szCs w:val="24"/>
              </w:rPr>
              <w:fldChar w:fldCharType="begin"/>
            </w:r>
            <w:r w:rsidRPr="00C4054A">
              <w:rPr>
                <w:rFonts w:ascii="仿宋" w:eastAsia="仿宋" w:hAnsi="仿宋"/>
                <w:noProof/>
                <w:webHidden/>
                <w:sz w:val="24"/>
                <w:szCs w:val="24"/>
              </w:rPr>
              <w:instrText xml:space="preserve"> PAGEREF _Toc62736506 \h </w:instrText>
            </w:r>
            <w:r w:rsidRPr="00C4054A">
              <w:rPr>
                <w:rFonts w:ascii="仿宋" w:eastAsia="仿宋" w:hAnsi="仿宋"/>
                <w:noProof/>
                <w:webHidden/>
                <w:sz w:val="24"/>
                <w:szCs w:val="24"/>
              </w:rPr>
            </w:r>
            <w:r w:rsidRPr="00C4054A">
              <w:rPr>
                <w:rFonts w:ascii="仿宋" w:eastAsia="仿宋" w:hAnsi="仿宋"/>
                <w:noProof/>
                <w:webHidden/>
                <w:sz w:val="24"/>
                <w:szCs w:val="24"/>
              </w:rPr>
              <w:fldChar w:fldCharType="separate"/>
            </w:r>
            <w:r w:rsidRPr="00C4054A">
              <w:rPr>
                <w:rFonts w:ascii="仿宋" w:eastAsia="仿宋" w:hAnsi="仿宋"/>
                <w:noProof/>
                <w:webHidden/>
                <w:sz w:val="24"/>
                <w:szCs w:val="24"/>
              </w:rPr>
              <w:t>8</w:t>
            </w:r>
            <w:r w:rsidRPr="00C4054A">
              <w:rPr>
                <w:rFonts w:ascii="仿宋" w:eastAsia="仿宋" w:hAnsi="仿宋"/>
                <w:noProof/>
                <w:webHidden/>
                <w:sz w:val="24"/>
                <w:szCs w:val="24"/>
              </w:rPr>
              <w:fldChar w:fldCharType="end"/>
            </w:r>
          </w:hyperlink>
        </w:p>
        <w:p w:rsidR="004F7A56" w:rsidRPr="00C4054A" w:rsidRDefault="004F7A56">
          <w:pPr>
            <w:pStyle w:val="21"/>
            <w:rPr>
              <w:rFonts w:ascii="仿宋" w:eastAsia="仿宋" w:hAnsi="仿宋"/>
              <w:noProof/>
              <w:sz w:val="24"/>
              <w:szCs w:val="24"/>
            </w:rPr>
          </w:pPr>
          <w:hyperlink w:anchor="_Toc62736507" w:history="1">
            <w:r w:rsidRPr="00C4054A">
              <w:rPr>
                <w:rStyle w:val="a4"/>
                <w:rFonts w:ascii="仿宋" w:eastAsia="仿宋" w:hAnsi="仿宋"/>
                <w:noProof/>
                <w:sz w:val="24"/>
                <w:szCs w:val="24"/>
                <w:lang w:bidi="zh-CN"/>
              </w:rPr>
              <w:t>3.3教师培养培训</w:t>
            </w:r>
            <w:r w:rsidRPr="00C4054A">
              <w:rPr>
                <w:rFonts w:ascii="仿宋" w:eastAsia="仿宋" w:hAnsi="仿宋"/>
                <w:noProof/>
                <w:webHidden/>
                <w:sz w:val="24"/>
                <w:szCs w:val="24"/>
              </w:rPr>
              <w:tab/>
            </w:r>
            <w:r w:rsidRPr="00C4054A">
              <w:rPr>
                <w:rFonts w:ascii="仿宋" w:eastAsia="仿宋" w:hAnsi="仿宋"/>
                <w:noProof/>
                <w:webHidden/>
                <w:sz w:val="24"/>
                <w:szCs w:val="24"/>
              </w:rPr>
              <w:fldChar w:fldCharType="begin"/>
            </w:r>
            <w:r w:rsidRPr="00C4054A">
              <w:rPr>
                <w:rFonts w:ascii="仿宋" w:eastAsia="仿宋" w:hAnsi="仿宋"/>
                <w:noProof/>
                <w:webHidden/>
                <w:sz w:val="24"/>
                <w:szCs w:val="24"/>
              </w:rPr>
              <w:instrText xml:space="preserve"> PAGEREF _Toc62736507 \h </w:instrText>
            </w:r>
            <w:r w:rsidRPr="00C4054A">
              <w:rPr>
                <w:rFonts w:ascii="仿宋" w:eastAsia="仿宋" w:hAnsi="仿宋"/>
                <w:noProof/>
                <w:webHidden/>
                <w:sz w:val="24"/>
                <w:szCs w:val="24"/>
              </w:rPr>
            </w:r>
            <w:r w:rsidRPr="00C4054A">
              <w:rPr>
                <w:rFonts w:ascii="仿宋" w:eastAsia="仿宋" w:hAnsi="仿宋"/>
                <w:noProof/>
                <w:webHidden/>
                <w:sz w:val="24"/>
                <w:szCs w:val="24"/>
              </w:rPr>
              <w:fldChar w:fldCharType="separate"/>
            </w:r>
            <w:r w:rsidRPr="00C4054A">
              <w:rPr>
                <w:rFonts w:ascii="仿宋" w:eastAsia="仿宋" w:hAnsi="仿宋"/>
                <w:noProof/>
                <w:webHidden/>
                <w:sz w:val="24"/>
                <w:szCs w:val="24"/>
              </w:rPr>
              <w:t>8</w:t>
            </w:r>
            <w:r w:rsidRPr="00C4054A">
              <w:rPr>
                <w:rFonts w:ascii="仿宋" w:eastAsia="仿宋" w:hAnsi="仿宋"/>
                <w:noProof/>
                <w:webHidden/>
                <w:sz w:val="24"/>
                <w:szCs w:val="24"/>
              </w:rPr>
              <w:fldChar w:fldCharType="end"/>
            </w:r>
          </w:hyperlink>
        </w:p>
        <w:p w:rsidR="004F7A56" w:rsidRPr="00C4054A" w:rsidRDefault="004F7A56">
          <w:pPr>
            <w:pStyle w:val="21"/>
            <w:rPr>
              <w:rFonts w:ascii="仿宋" w:eastAsia="仿宋" w:hAnsi="仿宋"/>
              <w:noProof/>
              <w:sz w:val="24"/>
              <w:szCs w:val="24"/>
            </w:rPr>
          </w:pPr>
          <w:hyperlink w:anchor="_Toc62736508" w:history="1">
            <w:r w:rsidRPr="00C4054A">
              <w:rPr>
                <w:rStyle w:val="a4"/>
                <w:rFonts w:ascii="仿宋" w:eastAsia="仿宋" w:hAnsi="仿宋"/>
                <w:noProof/>
                <w:sz w:val="24"/>
                <w:szCs w:val="24"/>
                <w:lang w:bidi="zh-CN"/>
              </w:rPr>
              <w:t>3.4规范管理情况</w:t>
            </w:r>
            <w:r w:rsidRPr="00C4054A">
              <w:rPr>
                <w:rFonts w:ascii="仿宋" w:eastAsia="仿宋" w:hAnsi="仿宋"/>
                <w:noProof/>
                <w:webHidden/>
                <w:sz w:val="24"/>
                <w:szCs w:val="24"/>
              </w:rPr>
              <w:tab/>
            </w:r>
            <w:r w:rsidRPr="00C4054A">
              <w:rPr>
                <w:rFonts w:ascii="仿宋" w:eastAsia="仿宋" w:hAnsi="仿宋"/>
                <w:noProof/>
                <w:webHidden/>
                <w:sz w:val="24"/>
                <w:szCs w:val="24"/>
              </w:rPr>
              <w:fldChar w:fldCharType="begin"/>
            </w:r>
            <w:r w:rsidRPr="00C4054A">
              <w:rPr>
                <w:rFonts w:ascii="仿宋" w:eastAsia="仿宋" w:hAnsi="仿宋"/>
                <w:noProof/>
                <w:webHidden/>
                <w:sz w:val="24"/>
                <w:szCs w:val="24"/>
              </w:rPr>
              <w:instrText xml:space="preserve"> PAGEREF _Toc62736508 \h </w:instrText>
            </w:r>
            <w:r w:rsidRPr="00C4054A">
              <w:rPr>
                <w:rFonts w:ascii="仿宋" w:eastAsia="仿宋" w:hAnsi="仿宋"/>
                <w:noProof/>
                <w:webHidden/>
                <w:sz w:val="24"/>
                <w:szCs w:val="24"/>
              </w:rPr>
            </w:r>
            <w:r w:rsidRPr="00C4054A">
              <w:rPr>
                <w:rFonts w:ascii="仿宋" w:eastAsia="仿宋" w:hAnsi="仿宋"/>
                <w:noProof/>
                <w:webHidden/>
                <w:sz w:val="24"/>
                <w:szCs w:val="24"/>
              </w:rPr>
              <w:fldChar w:fldCharType="separate"/>
            </w:r>
            <w:r w:rsidRPr="00C4054A">
              <w:rPr>
                <w:rFonts w:ascii="仿宋" w:eastAsia="仿宋" w:hAnsi="仿宋"/>
                <w:noProof/>
                <w:webHidden/>
                <w:sz w:val="24"/>
                <w:szCs w:val="24"/>
              </w:rPr>
              <w:t>9</w:t>
            </w:r>
            <w:r w:rsidRPr="00C4054A">
              <w:rPr>
                <w:rFonts w:ascii="仿宋" w:eastAsia="仿宋" w:hAnsi="仿宋"/>
                <w:noProof/>
                <w:webHidden/>
                <w:sz w:val="24"/>
                <w:szCs w:val="24"/>
              </w:rPr>
              <w:fldChar w:fldCharType="end"/>
            </w:r>
          </w:hyperlink>
        </w:p>
        <w:p w:rsidR="004F7A56" w:rsidRPr="00C4054A" w:rsidRDefault="004F7A56">
          <w:pPr>
            <w:pStyle w:val="21"/>
            <w:rPr>
              <w:rFonts w:ascii="仿宋" w:eastAsia="仿宋" w:hAnsi="仿宋"/>
              <w:noProof/>
              <w:sz w:val="24"/>
              <w:szCs w:val="24"/>
            </w:rPr>
          </w:pPr>
          <w:hyperlink w:anchor="_Toc62736509" w:history="1">
            <w:r w:rsidRPr="00C4054A">
              <w:rPr>
                <w:rStyle w:val="a4"/>
                <w:rFonts w:ascii="仿宋" w:eastAsia="仿宋" w:hAnsi="仿宋"/>
                <w:noProof/>
                <w:sz w:val="24"/>
                <w:szCs w:val="24"/>
                <w:lang w:bidi="zh-CN"/>
              </w:rPr>
              <w:t>3.5德育工作情况</w:t>
            </w:r>
            <w:r w:rsidRPr="00C4054A">
              <w:rPr>
                <w:rFonts w:ascii="仿宋" w:eastAsia="仿宋" w:hAnsi="仿宋"/>
                <w:noProof/>
                <w:webHidden/>
                <w:sz w:val="24"/>
                <w:szCs w:val="24"/>
              </w:rPr>
              <w:tab/>
            </w:r>
            <w:r w:rsidRPr="00C4054A">
              <w:rPr>
                <w:rFonts w:ascii="仿宋" w:eastAsia="仿宋" w:hAnsi="仿宋"/>
                <w:noProof/>
                <w:webHidden/>
                <w:sz w:val="24"/>
                <w:szCs w:val="24"/>
              </w:rPr>
              <w:fldChar w:fldCharType="begin"/>
            </w:r>
            <w:r w:rsidRPr="00C4054A">
              <w:rPr>
                <w:rFonts w:ascii="仿宋" w:eastAsia="仿宋" w:hAnsi="仿宋"/>
                <w:noProof/>
                <w:webHidden/>
                <w:sz w:val="24"/>
                <w:szCs w:val="24"/>
              </w:rPr>
              <w:instrText xml:space="preserve"> PAGEREF _Toc62736509 \h </w:instrText>
            </w:r>
            <w:r w:rsidRPr="00C4054A">
              <w:rPr>
                <w:rFonts w:ascii="仿宋" w:eastAsia="仿宋" w:hAnsi="仿宋"/>
                <w:noProof/>
                <w:webHidden/>
                <w:sz w:val="24"/>
                <w:szCs w:val="24"/>
              </w:rPr>
            </w:r>
            <w:r w:rsidRPr="00C4054A">
              <w:rPr>
                <w:rFonts w:ascii="仿宋" w:eastAsia="仿宋" w:hAnsi="仿宋"/>
                <w:noProof/>
                <w:webHidden/>
                <w:sz w:val="24"/>
                <w:szCs w:val="24"/>
              </w:rPr>
              <w:fldChar w:fldCharType="separate"/>
            </w:r>
            <w:r w:rsidRPr="00C4054A">
              <w:rPr>
                <w:rFonts w:ascii="仿宋" w:eastAsia="仿宋" w:hAnsi="仿宋"/>
                <w:noProof/>
                <w:webHidden/>
                <w:sz w:val="24"/>
                <w:szCs w:val="24"/>
              </w:rPr>
              <w:t>10</w:t>
            </w:r>
            <w:r w:rsidRPr="00C4054A">
              <w:rPr>
                <w:rFonts w:ascii="仿宋" w:eastAsia="仿宋" w:hAnsi="仿宋"/>
                <w:noProof/>
                <w:webHidden/>
                <w:sz w:val="24"/>
                <w:szCs w:val="24"/>
              </w:rPr>
              <w:fldChar w:fldCharType="end"/>
            </w:r>
          </w:hyperlink>
        </w:p>
        <w:p w:rsidR="004F7A56" w:rsidRPr="00C4054A" w:rsidRDefault="004F7A56">
          <w:pPr>
            <w:pStyle w:val="21"/>
            <w:rPr>
              <w:rFonts w:ascii="仿宋" w:eastAsia="仿宋" w:hAnsi="仿宋"/>
              <w:noProof/>
              <w:sz w:val="24"/>
              <w:szCs w:val="24"/>
            </w:rPr>
          </w:pPr>
          <w:hyperlink w:anchor="_Toc62736510" w:history="1">
            <w:r w:rsidRPr="00C4054A">
              <w:rPr>
                <w:rStyle w:val="a4"/>
                <w:rFonts w:ascii="仿宋" w:eastAsia="仿宋" w:hAnsi="仿宋"/>
                <w:noProof/>
                <w:sz w:val="24"/>
                <w:szCs w:val="24"/>
                <w:lang w:bidi="zh-CN"/>
              </w:rPr>
              <w:t>3.6党建情况</w:t>
            </w:r>
            <w:r w:rsidRPr="00C4054A">
              <w:rPr>
                <w:rFonts w:ascii="仿宋" w:eastAsia="仿宋" w:hAnsi="仿宋"/>
                <w:noProof/>
                <w:webHidden/>
                <w:sz w:val="24"/>
                <w:szCs w:val="24"/>
              </w:rPr>
              <w:tab/>
            </w:r>
            <w:r w:rsidRPr="00C4054A">
              <w:rPr>
                <w:rFonts w:ascii="仿宋" w:eastAsia="仿宋" w:hAnsi="仿宋"/>
                <w:noProof/>
                <w:webHidden/>
                <w:sz w:val="24"/>
                <w:szCs w:val="24"/>
              </w:rPr>
              <w:fldChar w:fldCharType="begin"/>
            </w:r>
            <w:r w:rsidRPr="00C4054A">
              <w:rPr>
                <w:rFonts w:ascii="仿宋" w:eastAsia="仿宋" w:hAnsi="仿宋"/>
                <w:noProof/>
                <w:webHidden/>
                <w:sz w:val="24"/>
                <w:szCs w:val="24"/>
              </w:rPr>
              <w:instrText xml:space="preserve"> PAGEREF _Toc62736510 \h </w:instrText>
            </w:r>
            <w:r w:rsidRPr="00C4054A">
              <w:rPr>
                <w:rFonts w:ascii="仿宋" w:eastAsia="仿宋" w:hAnsi="仿宋"/>
                <w:noProof/>
                <w:webHidden/>
                <w:sz w:val="24"/>
                <w:szCs w:val="24"/>
              </w:rPr>
            </w:r>
            <w:r w:rsidRPr="00C4054A">
              <w:rPr>
                <w:rFonts w:ascii="仿宋" w:eastAsia="仿宋" w:hAnsi="仿宋"/>
                <w:noProof/>
                <w:webHidden/>
                <w:sz w:val="24"/>
                <w:szCs w:val="24"/>
              </w:rPr>
              <w:fldChar w:fldCharType="separate"/>
            </w:r>
            <w:r w:rsidRPr="00C4054A">
              <w:rPr>
                <w:rFonts w:ascii="仿宋" w:eastAsia="仿宋" w:hAnsi="仿宋"/>
                <w:noProof/>
                <w:webHidden/>
                <w:sz w:val="24"/>
                <w:szCs w:val="24"/>
              </w:rPr>
              <w:t>11</w:t>
            </w:r>
            <w:r w:rsidRPr="00C4054A">
              <w:rPr>
                <w:rFonts w:ascii="仿宋" w:eastAsia="仿宋" w:hAnsi="仿宋"/>
                <w:noProof/>
                <w:webHidden/>
                <w:sz w:val="24"/>
                <w:szCs w:val="24"/>
              </w:rPr>
              <w:fldChar w:fldCharType="end"/>
            </w:r>
          </w:hyperlink>
        </w:p>
        <w:p w:rsidR="004F7A56" w:rsidRPr="00C4054A" w:rsidRDefault="004F7A56">
          <w:pPr>
            <w:pStyle w:val="11"/>
            <w:tabs>
              <w:tab w:val="right" w:leader="dot" w:pos="8300"/>
            </w:tabs>
            <w:rPr>
              <w:rFonts w:ascii="仿宋" w:eastAsia="仿宋" w:hAnsi="仿宋"/>
              <w:noProof/>
              <w:sz w:val="24"/>
              <w:szCs w:val="24"/>
            </w:rPr>
          </w:pPr>
          <w:hyperlink w:anchor="_Toc62736511" w:history="1">
            <w:r w:rsidRPr="00C4054A">
              <w:rPr>
                <w:rStyle w:val="a4"/>
                <w:rFonts w:ascii="仿宋" w:eastAsia="仿宋" w:hAnsi="仿宋"/>
                <w:noProof/>
                <w:sz w:val="24"/>
                <w:szCs w:val="24"/>
                <w:lang w:bidi="zh-CN"/>
              </w:rPr>
              <w:t>四.校企合作</w:t>
            </w:r>
            <w:r w:rsidRPr="00C4054A">
              <w:rPr>
                <w:rFonts w:ascii="仿宋" w:eastAsia="仿宋" w:hAnsi="仿宋"/>
                <w:noProof/>
                <w:webHidden/>
                <w:sz w:val="24"/>
                <w:szCs w:val="24"/>
              </w:rPr>
              <w:tab/>
            </w:r>
            <w:r w:rsidRPr="00C4054A">
              <w:rPr>
                <w:rFonts w:ascii="仿宋" w:eastAsia="仿宋" w:hAnsi="仿宋"/>
                <w:noProof/>
                <w:webHidden/>
                <w:sz w:val="24"/>
                <w:szCs w:val="24"/>
              </w:rPr>
              <w:fldChar w:fldCharType="begin"/>
            </w:r>
            <w:r w:rsidRPr="00C4054A">
              <w:rPr>
                <w:rFonts w:ascii="仿宋" w:eastAsia="仿宋" w:hAnsi="仿宋"/>
                <w:noProof/>
                <w:webHidden/>
                <w:sz w:val="24"/>
                <w:szCs w:val="24"/>
              </w:rPr>
              <w:instrText xml:space="preserve"> PAGEREF _Toc62736511 \h </w:instrText>
            </w:r>
            <w:r w:rsidRPr="00C4054A">
              <w:rPr>
                <w:rFonts w:ascii="仿宋" w:eastAsia="仿宋" w:hAnsi="仿宋"/>
                <w:noProof/>
                <w:webHidden/>
                <w:sz w:val="24"/>
                <w:szCs w:val="24"/>
              </w:rPr>
            </w:r>
            <w:r w:rsidRPr="00C4054A">
              <w:rPr>
                <w:rFonts w:ascii="仿宋" w:eastAsia="仿宋" w:hAnsi="仿宋"/>
                <w:noProof/>
                <w:webHidden/>
                <w:sz w:val="24"/>
                <w:szCs w:val="24"/>
              </w:rPr>
              <w:fldChar w:fldCharType="separate"/>
            </w:r>
            <w:r w:rsidRPr="00C4054A">
              <w:rPr>
                <w:rFonts w:ascii="仿宋" w:eastAsia="仿宋" w:hAnsi="仿宋"/>
                <w:noProof/>
                <w:webHidden/>
                <w:sz w:val="24"/>
                <w:szCs w:val="24"/>
              </w:rPr>
              <w:t>11</w:t>
            </w:r>
            <w:r w:rsidRPr="00C4054A">
              <w:rPr>
                <w:rFonts w:ascii="仿宋" w:eastAsia="仿宋" w:hAnsi="仿宋"/>
                <w:noProof/>
                <w:webHidden/>
                <w:sz w:val="24"/>
                <w:szCs w:val="24"/>
              </w:rPr>
              <w:fldChar w:fldCharType="end"/>
            </w:r>
          </w:hyperlink>
        </w:p>
        <w:p w:rsidR="004F7A56" w:rsidRPr="00C4054A" w:rsidRDefault="004F7A56">
          <w:pPr>
            <w:pStyle w:val="21"/>
            <w:rPr>
              <w:rFonts w:ascii="仿宋" w:eastAsia="仿宋" w:hAnsi="仿宋"/>
              <w:noProof/>
              <w:sz w:val="24"/>
              <w:szCs w:val="24"/>
            </w:rPr>
          </w:pPr>
          <w:hyperlink w:anchor="_Toc62736512" w:history="1">
            <w:r w:rsidRPr="00C4054A">
              <w:rPr>
                <w:rStyle w:val="a4"/>
                <w:rFonts w:ascii="仿宋" w:eastAsia="仿宋" w:hAnsi="仿宋"/>
                <w:noProof/>
                <w:sz w:val="24"/>
                <w:szCs w:val="24"/>
                <w:lang w:bidi="zh-CN"/>
              </w:rPr>
              <w:t>4.1校企合作开展情况和效果</w:t>
            </w:r>
            <w:r w:rsidRPr="00C4054A">
              <w:rPr>
                <w:rFonts w:ascii="仿宋" w:eastAsia="仿宋" w:hAnsi="仿宋"/>
                <w:noProof/>
                <w:webHidden/>
                <w:sz w:val="24"/>
                <w:szCs w:val="24"/>
              </w:rPr>
              <w:tab/>
            </w:r>
            <w:r w:rsidRPr="00C4054A">
              <w:rPr>
                <w:rFonts w:ascii="仿宋" w:eastAsia="仿宋" w:hAnsi="仿宋"/>
                <w:noProof/>
                <w:webHidden/>
                <w:sz w:val="24"/>
                <w:szCs w:val="24"/>
              </w:rPr>
              <w:fldChar w:fldCharType="begin"/>
            </w:r>
            <w:r w:rsidRPr="00C4054A">
              <w:rPr>
                <w:rFonts w:ascii="仿宋" w:eastAsia="仿宋" w:hAnsi="仿宋"/>
                <w:noProof/>
                <w:webHidden/>
                <w:sz w:val="24"/>
                <w:szCs w:val="24"/>
              </w:rPr>
              <w:instrText xml:space="preserve"> PAGEREF _Toc62736512 \h </w:instrText>
            </w:r>
            <w:r w:rsidRPr="00C4054A">
              <w:rPr>
                <w:rFonts w:ascii="仿宋" w:eastAsia="仿宋" w:hAnsi="仿宋"/>
                <w:noProof/>
                <w:webHidden/>
                <w:sz w:val="24"/>
                <w:szCs w:val="24"/>
              </w:rPr>
            </w:r>
            <w:r w:rsidRPr="00C4054A">
              <w:rPr>
                <w:rFonts w:ascii="仿宋" w:eastAsia="仿宋" w:hAnsi="仿宋"/>
                <w:noProof/>
                <w:webHidden/>
                <w:sz w:val="24"/>
                <w:szCs w:val="24"/>
              </w:rPr>
              <w:fldChar w:fldCharType="separate"/>
            </w:r>
            <w:r w:rsidRPr="00C4054A">
              <w:rPr>
                <w:rFonts w:ascii="仿宋" w:eastAsia="仿宋" w:hAnsi="仿宋"/>
                <w:noProof/>
                <w:webHidden/>
                <w:sz w:val="24"/>
                <w:szCs w:val="24"/>
              </w:rPr>
              <w:t>11</w:t>
            </w:r>
            <w:r w:rsidRPr="00C4054A">
              <w:rPr>
                <w:rFonts w:ascii="仿宋" w:eastAsia="仿宋" w:hAnsi="仿宋"/>
                <w:noProof/>
                <w:webHidden/>
                <w:sz w:val="24"/>
                <w:szCs w:val="24"/>
              </w:rPr>
              <w:fldChar w:fldCharType="end"/>
            </w:r>
          </w:hyperlink>
        </w:p>
        <w:p w:rsidR="004F7A56" w:rsidRPr="00C4054A" w:rsidRDefault="004F7A56">
          <w:pPr>
            <w:pStyle w:val="21"/>
            <w:rPr>
              <w:rFonts w:ascii="仿宋" w:eastAsia="仿宋" w:hAnsi="仿宋"/>
              <w:noProof/>
              <w:sz w:val="24"/>
              <w:szCs w:val="24"/>
            </w:rPr>
          </w:pPr>
          <w:hyperlink w:anchor="_Toc62736513" w:history="1">
            <w:r w:rsidRPr="00C4054A">
              <w:rPr>
                <w:rStyle w:val="a4"/>
                <w:rFonts w:ascii="仿宋" w:eastAsia="仿宋" w:hAnsi="仿宋"/>
                <w:noProof/>
                <w:sz w:val="24"/>
                <w:szCs w:val="24"/>
                <w:lang w:bidi="zh-CN"/>
              </w:rPr>
              <w:t>4.2学生实习情况</w:t>
            </w:r>
            <w:r w:rsidRPr="00C4054A">
              <w:rPr>
                <w:rFonts w:ascii="仿宋" w:eastAsia="仿宋" w:hAnsi="仿宋"/>
                <w:noProof/>
                <w:webHidden/>
                <w:sz w:val="24"/>
                <w:szCs w:val="24"/>
              </w:rPr>
              <w:tab/>
            </w:r>
            <w:r w:rsidRPr="00C4054A">
              <w:rPr>
                <w:rFonts w:ascii="仿宋" w:eastAsia="仿宋" w:hAnsi="仿宋"/>
                <w:noProof/>
                <w:webHidden/>
                <w:sz w:val="24"/>
                <w:szCs w:val="24"/>
              </w:rPr>
              <w:fldChar w:fldCharType="begin"/>
            </w:r>
            <w:r w:rsidRPr="00C4054A">
              <w:rPr>
                <w:rFonts w:ascii="仿宋" w:eastAsia="仿宋" w:hAnsi="仿宋"/>
                <w:noProof/>
                <w:webHidden/>
                <w:sz w:val="24"/>
                <w:szCs w:val="24"/>
              </w:rPr>
              <w:instrText xml:space="preserve"> PAGEREF _Toc62736513 \h </w:instrText>
            </w:r>
            <w:r w:rsidRPr="00C4054A">
              <w:rPr>
                <w:rFonts w:ascii="仿宋" w:eastAsia="仿宋" w:hAnsi="仿宋"/>
                <w:noProof/>
                <w:webHidden/>
                <w:sz w:val="24"/>
                <w:szCs w:val="24"/>
              </w:rPr>
            </w:r>
            <w:r w:rsidRPr="00C4054A">
              <w:rPr>
                <w:rFonts w:ascii="仿宋" w:eastAsia="仿宋" w:hAnsi="仿宋"/>
                <w:noProof/>
                <w:webHidden/>
                <w:sz w:val="24"/>
                <w:szCs w:val="24"/>
              </w:rPr>
              <w:fldChar w:fldCharType="separate"/>
            </w:r>
            <w:r w:rsidRPr="00C4054A">
              <w:rPr>
                <w:rFonts w:ascii="仿宋" w:eastAsia="仿宋" w:hAnsi="仿宋"/>
                <w:noProof/>
                <w:webHidden/>
                <w:sz w:val="24"/>
                <w:szCs w:val="24"/>
              </w:rPr>
              <w:t>12</w:t>
            </w:r>
            <w:r w:rsidRPr="00C4054A">
              <w:rPr>
                <w:rFonts w:ascii="仿宋" w:eastAsia="仿宋" w:hAnsi="仿宋"/>
                <w:noProof/>
                <w:webHidden/>
                <w:sz w:val="24"/>
                <w:szCs w:val="24"/>
              </w:rPr>
              <w:fldChar w:fldCharType="end"/>
            </w:r>
          </w:hyperlink>
        </w:p>
        <w:p w:rsidR="004F7A56" w:rsidRPr="00C4054A" w:rsidRDefault="004F7A56">
          <w:pPr>
            <w:pStyle w:val="11"/>
            <w:tabs>
              <w:tab w:val="right" w:leader="dot" w:pos="8300"/>
            </w:tabs>
            <w:rPr>
              <w:rFonts w:ascii="仿宋" w:eastAsia="仿宋" w:hAnsi="仿宋"/>
              <w:noProof/>
              <w:sz w:val="24"/>
              <w:szCs w:val="24"/>
            </w:rPr>
          </w:pPr>
          <w:hyperlink w:anchor="_Toc62736514" w:history="1">
            <w:r w:rsidRPr="00C4054A">
              <w:rPr>
                <w:rStyle w:val="a4"/>
                <w:rFonts w:ascii="仿宋" w:eastAsia="仿宋" w:hAnsi="仿宋"/>
                <w:noProof/>
                <w:sz w:val="24"/>
                <w:szCs w:val="24"/>
                <w:lang w:bidi="zh-CN"/>
              </w:rPr>
              <w:t>五.社会贡献</w:t>
            </w:r>
            <w:r w:rsidRPr="00C4054A">
              <w:rPr>
                <w:rFonts w:ascii="仿宋" w:eastAsia="仿宋" w:hAnsi="仿宋"/>
                <w:noProof/>
                <w:webHidden/>
                <w:sz w:val="24"/>
                <w:szCs w:val="24"/>
              </w:rPr>
              <w:tab/>
            </w:r>
            <w:r w:rsidRPr="00C4054A">
              <w:rPr>
                <w:rFonts w:ascii="仿宋" w:eastAsia="仿宋" w:hAnsi="仿宋"/>
                <w:noProof/>
                <w:webHidden/>
                <w:sz w:val="24"/>
                <w:szCs w:val="24"/>
              </w:rPr>
              <w:fldChar w:fldCharType="begin"/>
            </w:r>
            <w:r w:rsidRPr="00C4054A">
              <w:rPr>
                <w:rFonts w:ascii="仿宋" w:eastAsia="仿宋" w:hAnsi="仿宋"/>
                <w:noProof/>
                <w:webHidden/>
                <w:sz w:val="24"/>
                <w:szCs w:val="24"/>
              </w:rPr>
              <w:instrText xml:space="preserve"> PAGEREF _Toc62736514 \h </w:instrText>
            </w:r>
            <w:r w:rsidRPr="00C4054A">
              <w:rPr>
                <w:rFonts w:ascii="仿宋" w:eastAsia="仿宋" w:hAnsi="仿宋"/>
                <w:noProof/>
                <w:webHidden/>
                <w:sz w:val="24"/>
                <w:szCs w:val="24"/>
              </w:rPr>
            </w:r>
            <w:r w:rsidRPr="00C4054A">
              <w:rPr>
                <w:rFonts w:ascii="仿宋" w:eastAsia="仿宋" w:hAnsi="仿宋"/>
                <w:noProof/>
                <w:webHidden/>
                <w:sz w:val="24"/>
                <w:szCs w:val="24"/>
              </w:rPr>
              <w:fldChar w:fldCharType="separate"/>
            </w:r>
            <w:r w:rsidRPr="00C4054A">
              <w:rPr>
                <w:rFonts w:ascii="仿宋" w:eastAsia="仿宋" w:hAnsi="仿宋"/>
                <w:noProof/>
                <w:webHidden/>
                <w:sz w:val="24"/>
                <w:szCs w:val="24"/>
              </w:rPr>
              <w:t>12</w:t>
            </w:r>
            <w:r w:rsidRPr="00C4054A">
              <w:rPr>
                <w:rFonts w:ascii="仿宋" w:eastAsia="仿宋" w:hAnsi="仿宋"/>
                <w:noProof/>
                <w:webHidden/>
                <w:sz w:val="24"/>
                <w:szCs w:val="24"/>
              </w:rPr>
              <w:fldChar w:fldCharType="end"/>
            </w:r>
          </w:hyperlink>
        </w:p>
        <w:p w:rsidR="004F7A56" w:rsidRPr="00C4054A" w:rsidRDefault="004F7A56">
          <w:pPr>
            <w:pStyle w:val="21"/>
            <w:rPr>
              <w:rFonts w:ascii="仿宋" w:eastAsia="仿宋" w:hAnsi="仿宋"/>
              <w:noProof/>
              <w:sz w:val="24"/>
              <w:szCs w:val="24"/>
            </w:rPr>
          </w:pPr>
          <w:hyperlink w:anchor="_Toc62736515" w:history="1">
            <w:r w:rsidRPr="00C4054A">
              <w:rPr>
                <w:rStyle w:val="a4"/>
                <w:rFonts w:ascii="仿宋" w:eastAsia="仿宋" w:hAnsi="仿宋"/>
                <w:noProof/>
                <w:sz w:val="24"/>
                <w:szCs w:val="24"/>
                <w:lang w:bidi="zh-CN"/>
              </w:rPr>
              <w:t>5.1技术技能人才培养</w:t>
            </w:r>
            <w:r w:rsidRPr="00C4054A">
              <w:rPr>
                <w:rFonts w:ascii="仿宋" w:eastAsia="仿宋" w:hAnsi="仿宋"/>
                <w:noProof/>
                <w:webHidden/>
                <w:sz w:val="24"/>
                <w:szCs w:val="24"/>
              </w:rPr>
              <w:tab/>
            </w:r>
            <w:r w:rsidRPr="00C4054A">
              <w:rPr>
                <w:rFonts w:ascii="仿宋" w:eastAsia="仿宋" w:hAnsi="仿宋"/>
                <w:noProof/>
                <w:webHidden/>
                <w:sz w:val="24"/>
                <w:szCs w:val="24"/>
              </w:rPr>
              <w:fldChar w:fldCharType="begin"/>
            </w:r>
            <w:r w:rsidRPr="00C4054A">
              <w:rPr>
                <w:rFonts w:ascii="仿宋" w:eastAsia="仿宋" w:hAnsi="仿宋"/>
                <w:noProof/>
                <w:webHidden/>
                <w:sz w:val="24"/>
                <w:szCs w:val="24"/>
              </w:rPr>
              <w:instrText xml:space="preserve"> PAGEREF _Toc62736515 \h </w:instrText>
            </w:r>
            <w:r w:rsidRPr="00C4054A">
              <w:rPr>
                <w:rFonts w:ascii="仿宋" w:eastAsia="仿宋" w:hAnsi="仿宋"/>
                <w:noProof/>
                <w:webHidden/>
                <w:sz w:val="24"/>
                <w:szCs w:val="24"/>
              </w:rPr>
            </w:r>
            <w:r w:rsidRPr="00C4054A">
              <w:rPr>
                <w:rFonts w:ascii="仿宋" w:eastAsia="仿宋" w:hAnsi="仿宋"/>
                <w:noProof/>
                <w:webHidden/>
                <w:sz w:val="24"/>
                <w:szCs w:val="24"/>
              </w:rPr>
              <w:fldChar w:fldCharType="separate"/>
            </w:r>
            <w:r w:rsidRPr="00C4054A">
              <w:rPr>
                <w:rFonts w:ascii="仿宋" w:eastAsia="仿宋" w:hAnsi="仿宋"/>
                <w:noProof/>
                <w:webHidden/>
                <w:sz w:val="24"/>
                <w:szCs w:val="24"/>
              </w:rPr>
              <w:t>12</w:t>
            </w:r>
            <w:r w:rsidRPr="00C4054A">
              <w:rPr>
                <w:rFonts w:ascii="仿宋" w:eastAsia="仿宋" w:hAnsi="仿宋"/>
                <w:noProof/>
                <w:webHidden/>
                <w:sz w:val="24"/>
                <w:szCs w:val="24"/>
              </w:rPr>
              <w:fldChar w:fldCharType="end"/>
            </w:r>
          </w:hyperlink>
        </w:p>
        <w:p w:rsidR="004F7A56" w:rsidRPr="00C4054A" w:rsidRDefault="004F7A56">
          <w:pPr>
            <w:pStyle w:val="11"/>
            <w:tabs>
              <w:tab w:val="right" w:leader="dot" w:pos="8300"/>
            </w:tabs>
            <w:rPr>
              <w:rFonts w:ascii="仿宋" w:eastAsia="仿宋" w:hAnsi="仿宋"/>
              <w:noProof/>
              <w:sz w:val="24"/>
              <w:szCs w:val="24"/>
            </w:rPr>
          </w:pPr>
          <w:hyperlink w:anchor="_Toc62736516" w:history="1">
            <w:r w:rsidRPr="00C4054A">
              <w:rPr>
                <w:rStyle w:val="a4"/>
                <w:rFonts w:ascii="仿宋" w:eastAsia="仿宋" w:hAnsi="仿宋"/>
                <w:noProof/>
                <w:sz w:val="24"/>
                <w:szCs w:val="24"/>
                <w:lang w:bidi="zh-CN"/>
              </w:rPr>
              <w:t>六.举办者履责</w:t>
            </w:r>
            <w:r w:rsidRPr="00C4054A">
              <w:rPr>
                <w:rFonts w:ascii="仿宋" w:eastAsia="仿宋" w:hAnsi="仿宋"/>
                <w:noProof/>
                <w:webHidden/>
                <w:sz w:val="24"/>
                <w:szCs w:val="24"/>
              </w:rPr>
              <w:tab/>
            </w:r>
            <w:r w:rsidRPr="00C4054A">
              <w:rPr>
                <w:rFonts w:ascii="仿宋" w:eastAsia="仿宋" w:hAnsi="仿宋"/>
                <w:noProof/>
                <w:webHidden/>
                <w:sz w:val="24"/>
                <w:szCs w:val="24"/>
              </w:rPr>
              <w:fldChar w:fldCharType="begin"/>
            </w:r>
            <w:r w:rsidRPr="00C4054A">
              <w:rPr>
                <w:rFonts w:ascii="仿宋" w:eastAsia="仿宋" w:hAnsi="仿宋"/>
                <w:noProof/>
                <w:webHidden/>
                <w:sz w:val="24"/>
                <w:szCs w:val="24"/>
              </w:rPr>
              <w:instrText xml:space="preserve"> PAGEREF _Toc62736516 \h </w:instrText>
            </w:r>
            <w:r w:rsidRPr="00C4054A">
              <w:rPr>
                <w:rFonts w:ascii="仿宋" w:eastAsia="仿宋" w:hAnsi="仿宋"/>
                <w:noProof/>
                <w:webHidden/>
                <w:sz w:val="24"/>
                <w:szCs w:val="24"/>
              </w:rPr>
            </w:r>
            <w:r w:rsidRPr="00C4054A">
              <w:rPr>
                <w:rFonts w:ascii="仿宋" w:eastAsia="仿宋" w:hAnsi="仿宋"/>
                <w:noProof/>
                <w:webHidden/>
                <w:sz w:val="24"/>
                <w:szCs w:val="24"/>
              </w:rPr>
              <w:fldChar w:fldCharType="separate"/>
            </w:r>
            <w:r w:rsidRPr="00C4054A">
              <w:rPr>
                <w:rFonts w:ascii="仿宋" w:eastAsia="仿宋" w:hAnsi="仿宋"/>
                <w:noProof/>
                <w:webHidden/>
                <w:sz w:val="24"/>
                <w:szCs w:val="24"/>
              </w:rPr>
              <w:t>13</w:t>
            </w:r>
            <w:r w:rsidRPr="00C4054A">
              <w:rPr>
                <w:rFonts w:ascii="仿宋" w:eastAsia="仿宋" w:hAnsi="仿宋"/>
                <w:noProof/>
                <w:webHidden/>
                <w:sz w:val="24"/>
                <w:szCs w:val="24"/>
              </w:rPr>
              <w:fldChar w:fldCharType="end"/>
            </w:r>
          </w:hyperlink>
        </w:p>
        <w:p w:rsidR="004F7A56" w:rsidRPr="00C4054A" w:rsidRDefault="004F7A56">
          <w:pPr>
            <w:pStyle w:val="21"/>
            <w:rPr>
              <w:rFonts w:ascii="仿宋" w:eastAsia="仿宋" w:hAnsi="仿宋"/>
              <w:noProof/>
              <w:sz w:val="24"/>
              <w:szCs w:val="24"/>
            </w:rPr>
          </w:pPr>
          <w:hyperlink w:anchor="_Toc62736517" w:history="1">
            <w:r w:rsidRPr="00C4054A">
              <w:rPr>
                <w:rStyle w:val="a4"/>
                <w:rFonts w:ascii="仿宋" w:eastAsia="仿宋" w:hAnsi="仿宋"/>
                <w:noProof/>
                <w:sz w:val="24"/>
                <w:szCs w:val="24"/>
                <w:lang w:bidi="zh-CN"/>
              </w:rPr>
              <w:t>6.1经费</w:t>
            </w:r>
            <w:r w:rsidRPr="00C4054A">
              <w:rPr>
                <w:rFonts w:ascii="仿宋" w:eastAsia="仿宋" w:hAnsi="仿宋"/>
                <w:noProof/>
                <w:webHidden/>
                <w:sz w:val="24"/>
                <w:szCs w:val="24"/>
              </w:rPr>
              <w:tab/>
            </w:r>
            <w:r w:rsidRPr="00C4054A">
              <w:rPr>
                <w:rFonts w:ascii="仿宋" w:eastAsia="仿宋" w:hAnsi="仿宋"/>
                <w:noProof/>
                <w:webHidden/>
                <w:sz w:val="24"/>
                <w:szCs w:val="24"/>
              </w:rPr>
              <w:fldChar w:fldCharType="begin"/>
            </w:r>
            <w:r w:rsidRPr="00C4054A">
              <w:rPr>
                <w:rFonts w:ascii="仿宋" w:eastAsia="仿宋" w:hAnsi="仿宋"/>
                <w:noProof/>
                <w:webHidden/>
                <w:sz w:val="24"/>
                <w:szCs w:val="24"/>
              </w:rPr>
              <w:instrText xml:space="preserve"> PAGEREF _Toc62736517 \h </w:instrText>
            </w:r>
            <w:r w:rsidRPr="00C4054A">
              <w:rPr>
                <w:rFonts w:ascii="仿宋" w:eastAsia="仿宋" w:hAnsi="仿宋"/>
                <w:noProof/>
                <w:webHidden/>
                <w:sz w:val="24"/>
                <w:szCs w:val="24"/>
              </w:rPr>
            </w:r>
            <w:r w:rsidRPr="00C4054A">
              <w:rPr>
                <w:rFonts w:ascii="仿宋" w:eastAsia="仿宋" w:hAnsi="仿宋"/>
                <w:noProof/>
                <w:webHidden/>
                <w:sz w:val="24"/>
                <w:szCs w:val="24"/>
              </w:rPr>
              <w:fldChar w:fldCharType="separate"/>
            </w:r>
            <w:r w:rsidRPr="00C4054A">
              <w:rPr>
                <w:rFonts w:ascii="仿宋" w:eastAsia="仿宋" w:hAnsi="仿宋"/>
                <w:noProof/>
                <w:webHidden/>
                <w:sz w:val="24"/>
                <w:szCs w:val="24"/>
              </w:rPr>
              <w:t>13</w:t>
            </w:r>
            <w:r w:rsidRPr="00C4054A">
              <w:rPr>
                <w:rFonts w:ascii="仿宋" w:eastAsia="仿宋" w:hAnsi="仿宋"/>
                <w:noProof/>
                <w:webHidden/>
                <w:sz w:val="24"/>
                <w:szCs w:val="24"/>
              </w:rPr>
              <w:fldChar w:fldCharType="end"/>
            </w:r>
          </w:hyperlink>
        </w:p>
        <w:p w:rsidR="004F7A56" w:rsidRPr="00C4054A" w:rsidRDefault="004F7A56">
          <w:pPr>
            <w:pStyle w:val="21"/>
            <w:rPr>
              <w:rFonts w:ascii="仿宋" w:eastAsia="仿宋" w:hAnsi="仿宋"/>
              <w:noProof/>
              <w:sz w:val="24"/>
              <w:szCs w:val="24"/>
            </w:rPr>
          </w:pPr>
          <w:hyperlink w:anchor="_Toc62736518" w:history="1">
            <w:r w:rsidRPr="00C4054A">
              <w:rPr>
                <w:rStyle w:val="a4"/>
                <w:rFonts w:ascii="仿宋" w:eastAsia="仿宋" w:hAnsi="仿宋"/>
                <w:noProof/>
                <w:sz w:val="24"/>
                <w:szCs w:val="24"/>
                <w:lang w:bidi="zh-CN"/>
              </w:rPr>
              <w:t>6.2政策措施</w:t>
            </w:r>
            <w:r w:rsidRPr="00C4054A">
              <w:rPr>
                <w:rFonts w:ascii="仿宋" w:eastAsia="仿宋" w:hAnsi="仿宋"/>
                <w:noProof/>
                <w:webHidden/>
                <w:sz w:val="24"/>
                <w:szCs w:val="24"/>
              </w:rPr>
              <w:tab/>
            </w:r>
            <w:r w:rsidRPr="00C4054A">
              <w:rPr>
                <w:rFonts w:ascii="仿宋" w:eastAsia="仿宋" w:hAnsi="仿宋"/>
                <w:noProof/>
                <w:webHidden/>
                <w:sz w:val="24"/>
                <w:szCs w:val="24"/>
              </w:rPr>
              <w:fldChar w:fldCharType="begin"/>
            </w:r>
            <w:r w:rsidRPr="00C4054A">
              <w:rPr>
                <w:rFonts w:ascii="仿宋" w:eastAsia="仿宋" w:hAnsi="仿宋"/>
                <w:noProof/>
                <w:webHidden/>
                <w:sz w:val="24"/>
                <w:szCs w:val="24"/>
              </w:rPr>
              <w:instrText xml:space="preserve"> PAGEREF _Toc62736518 \h </w:instrText>
            </w:r>
            <w:r w:rsidRPr="00C4054A">
              <w:rPr>
                <w:rFonts w:ascii="仿宋" w:eastAsia="仿宋" w:hAnsi="仿宋"/>
                <w:noProof/>
                <w:webHidden/>
                <w:sz w:val="24"/>
                <w:szCs w:val="24"/>
              </w:rPr>
            </w:r>
            <w:r w:rsidRPr="00C4054A">
              <w:rPr>
                <w:rFonts w:ascii="仿宋" w:eastAsia="仿宋" w:hAnsi="仿宋"/>
                <w:noProof/>
                <w:webHidden/>
                <w:sz w:val="24"/>
                <w:szCs w:val="24"/>
              </w:rPr>
              <w:fldChar w:fldCharType="separate"/>
            </w:r>
            <w:r w:rsidRPr="00C4054A">
              <w:rPr>
                <w:rFonts w:ascii="仿宋" w:eastAsia="仿宋" w:hAnsi="仿宋"/>
                <w:noProof/>
                <w:webHidden/>
                <w:sz w:val="24"/>
                <w:szCs w:val="24"/>
              </w:rPr>
              <w:t>13</w:t>
            </w:r>
            <w:r w:rsidRPr="00C4054A">
              <w:rPr>
                <w:rFonts w:ascii="仿宋" w:eastAsia="仿宋" w:hAnsi="仿宋"/>
                <w:noProof/>
                <w:webHidden/>
                <w:sz w:val="24"/>
                <w:szCs w:val="24"/>
              </w:rPr>
              <w:fldChar w:fldCharType="end"/>
            </w:r>
          </w:hyperlink>
        </w:p>
        <w:p w:rsidR="004F7A56" w:rsidRPr="00C4054A" w:rsidRDefault="004F7A56">
          <w:pPr>
            <w:pStyle w:val="11"/>
            <w:tabs>
              <w:tab w:val="right" w:leader="dot" w:pos="8300"/>
            </w:tabs>
            <w:rPr>
              <w:rFonts w:ascii="仿宋" w:eastAsia="仿宋" w:hAnsi="仿宋"/>
              <w:noProof/>
              <w:sz w:val="24"/>
              <w:szCs w:val="24"/>
            </w:rPr>
          </w:pPr>
          <w:hyperlink w:anchor="_Toc62736519" w:history="1">
            <w:r w:rsidRPr="00C4054A">
              <w:rPr>
                <w:rStyle w:val="a4"/>
                <w:rFonts w:ascii="仿宋" w:eastAsia="仿宋" w:hAnsi="仿宋"/>
                <w:noProof/>
                <w:sz w:val="24"/>
                <w:szCs w:val="24"/>
                <w:lang w:bidi="zh-CN"/>
              </w:rPr>
              <w:t>七.特色创新</w:t>
            </w:r>
            <w:r w:rsidRPr="00C4054A">
              <w:rPr>
                <w:rFonts w:ascii="仿宋" w:eastAsia="仿宋" w:hAnsi="仿宋"/>
                <w:noProof/>
                <w:webHidden/>
                <w:sz w:val="24"/>
                <w:szCs w:val="24"/>
              </w:rPr>
              <w:tab/>
            </w:r>
            <w:r w:rsidRPr="00C4054A">
              <w:rPr>
                <w:rFonts w:ascii="仿宋" w:eastAsia="仿宋" w:hAnsi="仿宋"/>
                <w:noProof/>
                <w:webHidden/>
                <w:sz w:val="24"/>
                <w:szCs w:val="24"/>
              </w:rPr>
              <w:fldChar w:fldCharType="begin"/>
            </w:r>
            <w:r w:rsidRPr="00C4054A">
              <w:rPr>
                <w:rFonts w:ascii="仿宋" w:eastAsia="仿宋" w:hAnsi="仿宋"/>
                <w:noProof/>
                <w:webHidden/>
                <w:sz w:val="24"/>
                <w:szCs w:val="24"/>
              </w:rPr>
              <w:instrText xml:space="preserve"> PAGEREF _Toc62736519 \h </w:instrText>
            </w:r>
            <w:r w:rsidRPr="00C4054A">
              <w:rPr>
                <w:rFonts w:ascii="仿宋" w:eastAsia="仿宋" w:hAnsi="仿宋"/>
                <w:noProof/>
                <w:webHidden/>
                <w:sz w:val="24"/>
                <w:szCs w:val="24"/>
              </w:rPr>
            </w:r>
            <w:r w:rsidRPr="00C4054A">
              <w:rPr>
                <w:rFonts w:ascii="仿宋" w:eastAsia="仿宋" w:hAnsi="仿宋"/>
                <w:noProof/>
                <w:webHidden/>
                <w:sz w:val="24"/>
                <w:szCs w:val="24"/>
              </w:rPr>
              <w:fldChar w:fldCharType="separate"/>
            </w:r>
            <w:r w:rsidRPr="00C4054A">
              <w:rPr>
                <w:rFonts w:ascii="仿宋" w:eastAsia="仿宋" w:hAnsi="仿宋"/>
                <w:noProof/>
                <w:webHidden/>
                <w:sz w:val="24"/>
                <w:szCs w:val="24"/>
              </w:rPr>
              <w:t>13</w:t>
            </w:r>
            <w:r w:rsidRPr="00C4054A">
              <w:rPr>
                <w:rFonts w:ascii="仿宋" w:eastAsia="仿宋" w:hAnsi="仿宋"/>
                <w:noProof/>
                <w:webHidden/>
                <w:sz w:val="24"/>
                <w:szCs w:val="24"/>
              </w:rPr>
              <w:fldChar w:fldCharType="end"/>
            </w:r>
          </w:hyperlink>
        </w:p>
        <w:p w:rsidR="004F7A56" w:rsidRPr="00C4054A" w:rsidRDefault="004F7A56">
          <w:pPr>
            <w:pStyle w:val="11"/>
            <w:tabs>
              <w:tab w:val="right" w:leader="dot" w:pos="8300"/>
            </w:tabs>
            <w:rPr>
              <w:rFonts w:ascii="仿宋" w:eastAsia="仿宋" w:hAnsi="仿宋"/>
              <w:noProof/>
              <w:sz w:val="24"/>
              <w:szCs w:val="24"/>
            </w:rPr>
          </w:pPr>
          <w:hyperlink w:anchor="_Toc62736520" w:history="1">
            <w:r w:rsidRPr="00C4054A">
              <w:rPr>
                <w:rStyle w:val="a4"/>
                <w:rFonts w:ascii="仿宋" w:eastAsia="仿宋" w:hAnsi="仿宋"/>
                <w:noProof/>
                <w:sz w:val="24"/>
                <w:szCs w:val="24"/>
                <w:lang w:bidi="zh-CN"/>
              </w:rPr>
              <w:t>八.主要问题和改进措施</w:t>
            </w:r>
            <w:r w:rsidRPr="00C4054A">
              <w:rPr>
                <w:rFonts w:ascii="仿宋" w:eastAsia="仿宋" w:hAnsi="仿宋"/>
                <w:noProof/>
                <w:webHidden/>
                <w:sz w:val="24"/>
                <w:szCs w:val="24"/>
              </w:rPr>
              <w:tab/>
            </w:r>
            <w:r w:rsidRPr="00C4054A">
              <w:rPr>
                <w:rFonts w:ascii="仿宋" w:eastAsia="仿宋" w:hAnsi="仿宋"/>
                <w:noProof/>
                <w:webHidden/>
                <w:sz w:val="24"/>
                <w:szCs w:val="24"/>
              </w:rPr>
              <w:fldChar w:fldCharType="begin"/>
            </w:r>
            <w:r w:rsidRPr="00C4054A">
              <w:rPr>
                <w:rFonts w:ascii="仿宋" w:eastAsia="仿宋" w:hAnsi="仿宋"/>
                <w:noProof/>
                <w:webHidden/>
                <w:sz w:val="24"/>
                <w:szCs w:val="24"/>
              </w:rPr>
              <w:instrText xml:space="preserve"> PAGEREF _Toc62736520 \h </w:instrText>
            </w:r>
            <w:r w:rsidRPr="00C4054A">
              <w:rPr>
                <w:rFonts w:ascii="仿宋" w:eastAsia="仿宋" w:hAnsi="仿宋"/>
                <w:noProof/>
                <w:webHidden/>
                <w:sz w:val="24"/>
                <w:szCs w:val="24"/>
              </w:rPr>
            </w:r>
            <w:r w:rsidRPr="00C4054A">
              <w:rPr>
                <w:rFonts w:ascii="仿宋" w:eastAsia="仿宋" w:hAnsi="仿宋"/>
                <w:noProof/>
                <w:webHidden/>
                <w:sz w:val="24"/>
                <w:szCs w:val="24"/>
              </w:rPr>
              <w:fldChar w:fldCharType="separate"/>
            </w:r>
            <w:r w:rsidRPr="00C4054A">
              <w:rPr>
                <w:rFonts w:ascii="仿宋" w:eastAsia="仿宋" w:hAnsi="仿宋"/>
                <w:noProof/>
                <w:webHidden/>
                <w:sz w:val="24"/>
                <w:szCs w:val="24"/>
              </w:rPr>
              <w:t>14</w:t>
            </w:r>
            <w:r w:rsidRPr="00C4054A">
              <w:rPr>
                <w:rFonts w:ascii="仿宋" w:eastAsia="仿宋" w:hAnsi="仿宋"/>
                <w:noProof/>
                <w:webHidden/>
                <w:sz w:val="24"/>
                <w:szCs w:val="24"/>
              </w:rPr>
              <w:fldChar w:fldCharType="end"/>
            </w:r>
          </w:hyperlink>
        </w:p>
        <w:p w:rsidR="004F7A56" w:rsidRPr="00C4054A" w:rsidRDefault="004F7A56">
          <w:pPr>
            <w:pStyle w:val="21"/>
            <w:rPr>
              <w:rFonts w:ascii="仿宋" w:eastAsia="仿宋" w:hAnsi="仿宋"/>
              <w:noProof/>
              <w:sz w:val="24"/>
              <w:szCs w:val="24"/>
            </w:rPr>
          </w:pPr>
          <w:hyperlink w:anchor="_Toc62736521" w:history="1">
            <w:r w:rsidRPr="00C4054A">
              <w:rPr>
                <w:rStyle w:val="a4"/>
                <w:rFonts w:ascii="仿宋" w:eastAsia="仿宋" w:hAnsi="仿宋"/>
                <w:noProof/>
                <w:sz w:val="24"/>
                <w:szCs w:val="24"/>
                <w:lang w:bidi="zh-CN"/>
              </w:rPr>
              <w:t>8.1人才培养中存在的问题</w:t>
            </w:r>
            <w:r w:rsidRPr="00C4054A">
              <w:rPr>
                <w:rFonts w:ascii="仿宋" w:eastAsia="仿宋" w:hAnsi="仿宋"/>
                <w:noProof/>
                <w:webHidden/>
                <w:sz w:val="24"/>
                <w:szCs w:val="24"/>
              </w:rPr>
              <w:tab/>
            </w:r>
            <w:r w:rsidRPr="00C4054A">
              <w:rPr>
                <w:rFonts w:ascii="仿宋" w:eastAsia="仿宋" w:hAnsi="仿宋"/>
                <w:noProof/>
                <w:webHidden/>
                <w:sz w:val="24"/>
                <w:szCs w:val="24"/>
              </w:rPr>
              <w:fldChar w:fldCharType="begin"/>
            </w:r>
            <w:r w:rsidRPr="00C4054A">
              <w:rPr>
                <w:rFonts w:ascii="仿宋" w:eastAsia="仿宋" w:hAnsi="仿宋"/>
                <w:noProof/>
                <w:webHidden/>
                <w:sz w:val="24"/>
                <w:szCs w:val="24"/>
              </w:rPr>
              <w:instrText xml:space="preserve"> PAGEREF _Toc62736521 \h </w:instrText>
            </w:r>
            <w:r w:rsidRPr="00C4054A">
              <w:rPr>
                <w:rFonts w:ascii="仿宋" w:eastAsia="仿宋" w:hAnsi="仿宋"/>
                <w:noProof/>
                <w:webHidden/>
                <w:sz w:val="24"/>
                <w:szCs w:val="24"/>
              </w:rPr>
            </w:r>
            <w:r w:rsidRPr="00C4054A">
              <w:rPr>
                <w:rFonts w:ascii="仿宋" w:eastAsia="仿宋" w:hAnsi="仿宋"/>
                <w:noProof/>
                <w:webHidden/>
                <w:sz w:val="24"/>
                <w:szCs w:val="24"/>
              </w:rPr>
              <w:fldChar w:fldCharType="separate"/>
            </w:r>
            <w:r w:rsidRPr="00C4054A">
              <w:rPr>
                <w:rFonts w:ascii="仿宋" w:eastAsia="仿宋" w:hAnsi="仿宋"/>
                <w:noProof/>
                <w:webHidden/>
                <w:sz w:val="24"/>
                <w:szCs w:val="24"/>
              </w:rPr>
              <w:t>14</w:t>
            </w:r>
            <w:r w:rsidRPr="00C4054A">
              <w:rPr>
                <w:rFonts w:ascii="仿宋" w:eastAsia="仿宋" w:hAnsi="仿宋"/>
                <w:noProof/>
                <w:webHidden/>
                <w:sz w:val="24"/>
                <w:szCs w:val="24"/>
              </w:rPr>
              <w:fldChar w:fldCharType="end"/>
            </w:r>
          </w:hyperlink>
        </w:p>
        <w:p w:rsidR="001E7B1A" w:rsidRDefault="004F7A56" w:rsidP="00C4054A">
          <w:pPr>
            <w:pStyle w:val="21"/>
            <w:rPr>
              <w:b/>
              <w:bCs/>
            </w:rPr>
          </w:pPr>
          <w:hyperlink w:anchor="_Toc62736522" w:history="1">
            <w:r w:rsidRPr="00C4054A">
              <w:rPr>
                <w:rStyle w:val="a4"/>
                <w:rFonts w:ascii="仿宋" w:eastAsia="仿宋" w:hAnsi="仿宋"/>
                <w:noProof/>
                <w:sz w:val="24"/>
                <w:szCs w:val="24"/>
                <w:lang w:bidi="zh-CN"/>
              </w:rPr>
              <w:t>8.2改进措施</w:t>
            </w:r>
            <w:r w:rsidRPr="00C4054A">
              <w:rPr>
                <w:rFonts w:ascii="仿宋" w:eastAsia="仿宋" w:hAnsi="仿宋"/>
                <w:noProof/>
                <w:webHidden/>
                <w:sz w:val="24"/>
                <w:szCs w:val="24"/>
              </w:rPr>
              <w:tab/>
            </w:r>
            <w:r w:rsidRPr="00C4054A">
              <w:rPr>
                <w:rFonts w:ascii="仿宋" w:eastAsia="仿宋" w:hAnsi="仿宋"/>
                <w:noProof/>
                <w:webHidden/>
                <w:sz w:val="24"/>
                <w:szCs w:val="24"/>
              </w:rPr>
              <w:fldChar w:fldCharType="begin"/>
            </w:r>
            <w:r w:rsidRPr="00C4054A">
              <w:rPr>
                <w:rFonts w:ascii="仿宋" w:eastAsia="仿宋" w:hAnsi="仿宋"/>
                <w:noProof/>
                <w:webHidden/>
                <w:sz w:val="24"/>
                <w:szCs w:val="24"/>
              </w:rPr>
              <w:instrText xml:space="preserve"> PAGEREF _Toc62736522 \h </w:instrText>
            </w:r>
            <w:r w:rsidRPr="00C4054A">
              <w:rPr>
                <w:rFonts w:ascii="仿宋" w:eastAsia="仿宋" w:hAnsi="仿宋"/>
                <w:noProof/>
                <w:webHidden/>
                <w:sz w:val="24"/>
                <w:szCs w:val="24"/>
              </w:rPr>
            </w:r>
            <w:r w:rsidRPr="00C4054A">
              <w:rPr>
                <w:rFonts w:ascii="仿宋" w:eastAsia="仿宋" w:hAnsi="仿宋"/>
                <w:noProof/>
                <w:webHidden/>
                <w:sz w:val="24"/>
                <w:szCs w:val="24"/>
              </w:rPr>
              <w:fldChar w:fldCharType="separate"/>
            </w:r>
            <w:r w:rsidRPr="00C4054A">
              <w:rPr>
                <w:rFonts w:ascii="仿宋" w:eastAsia="仿宋" w:hAnsi="仿宋"/>
                <w:noProof/>
                <w:webHidden/>
                <w:sz w:val="24"/>
                <w:szCs w:val="24"/>
              </w:rPr>
              <w:t>15</w:t>
            </w:r>
            <w:r w:rsidRPr="00C4054A">
              <w:rPr>
                <w:rFonts w:ascii="仿宋" w:eastAsia="仿宋" w:hAnsi="仿宋"/>
                <w:noProof/>
                <w:webHidden/>
                <w:sz w:val="24"/>
                <w:szCs w:val="24"/>
              </w:rPr>
              <w:fldChar w:fldCharType="end"/>
            </w:r>
          </w:hyperlink>
          <w:r w:rsidR="00A040D7" w:rsidRPr="00C4054A">
            <w:rPr>
              <w:rFonts w:ascii="仿宋" w:eastAsia="仿宋" w:hAnsi="仿宋"/>
              <w:b/>
              <w:bCs/>
              <w:sz w:val="24"/>
              <w:szCs w:val="24"/>
            </w:rPr>
            <w:fldChar w:fldCharType="end"/>
          </w:r>
        </w:p>
      </w:sdtContent>
    </w:sdt>
    <w:p w:rsidR="001E7B1A" w:rsidRDefault="00A040D7">
      <w:pPr>
        <w:adjustRightInd w:val="0"/>
        <w:snapToGrid w:val="0"/>
        <w:jc w:val="center"/>
        <w:rPr>
          <w:rFonts w:ascii="华光小标宋_CNKI" w:eastAsia="华光小标宋_CNKI"/>
          <w:sz w:val="44"/>
        </w:rPr>
      </w:pPr>
      <w:r>
        <w:rPr>
          <w:rFonts w:ascii="华光小标宋_CNKI" w:eastAsia="华光小标宋_CNKI" w:hint="eastAsia"/>
          <w:sz w:val="44"/>
          <w:lang w:val="en-US"/>
        </w:rPr>
        <w:lastRenderedPageBreak/>
        <w:t>兰</w:t>
      </w:r>
      <w:r>
        <w:rPr>
          <w:rFonts w:ascii="华光小标宋_CNKI" w:eastAsia="华光小标宋_CNKI" w:hint="eastAsia"/>
          <w:sz w:val="44"/>
          <w:lang w:val="en-US"/>
        </w:rPr>
        <w:t>溪市技工学校</w:t>
      </w:r>
      <w:r>
        <w:rPr>
          <w:rFonts w:ascii="华光小标宋_CNKI" w:eastAsia="华光小标宋_CNKI" w:hint="eastAsia"/>
          <w:sz w:val="44"/>
          <w:lang w:val="en-US"/>
        </w:rPr>
        <w:t>2020</w:t>
      </w:r>
      <w:r>
        <w:rPr>
          <w:rFonts w:ascii="华光小标宋_CNKI" w:eastAsia="华光小标宋_CNKI" w:hint="eastAsia"/>
          <w:sz w:val="44"/>
        </w:rPr>
        <w:t>年度质量报告</w:t>
      </w:r>
    </w:p>
    <w:p w:rsidR="001E7B1A" w:rsidRDefault="001E7B1A">
      <w:pPr>
        <w:pStyle w:val="a3"/>
        <w:adjustRightInd w:val="0"/>
        <w:snapToGrid w:val="0"/>
        <w:spacing w:line="360" w:lineRule="auto"/>
        <w:rPr>
          <w:rFonts w:ascii="华光小标宋_CNKI"/>
          <w:sz w:val="34"/>
        </w:rPr>
      </w:pPr>
    </w:p>
    <w:p w:rsidR="001E7B1A" w:rsidRDefault="00A040D7">
      <w:pPr>
        <w:pStyle w:val="1"/>
        <w:spacing w:before="0" w:after="0" w:line="360" w:lineRule="auto"/>
        <w:rPr>
          <w:rFonts w:ascii="仿宋" w:eastAsia="仿宋" w:hAnsi="仿宋"/>
          <w:sz w:val="32"/>
          <w:szCs w:val="32"/>
        </w:rPr>
      </w:pPr>
      <w:bookmarkStart w:id="1" w:name="_Toc62736493"/>
      <w:r>
        <w:rPr>
          <w:rFonts w:ascii="仿宋" w:eastAsia="仿宋" w:hAnsi="仿宋" w:hint="eastAsia"/>
          <w:sz w:val="32"/>
          <w:szCs w:val="32"/>
        </w:rPr>
        <w:t>一、学校情况</w:t>
      </w:r>
      <w:bookmarkEnd w:id="1"/>
    </w:p>
    <w:p w:rsidR="001E7B1A" w:rsidRDefault="00A040D7">
      <w:pPr>
        <w:pStyle w:val="2"/>
        <w:spacing w:before="0" w:after="0" w:line="360" w:lineRule="auto"/>
        <w:rPr>
          <w:rFonts w:ascii="仿宋" w:eastAsia="仿宋" w:hAnsi="仿宋"/>
          <w:sz w:val="30"/>
          <w:szCs w:val="30"/>
        </w:rPr>
      </w:pPr>
      <w:bookmarkStart w:id="2" w:name="_Toc62736494"/>
      <w:r>
        <w:rPr>
          <w:rFonts w:ascii="仿宋" w:eastAsia="仿宋" w:hAnsi="仿宋" w:hint="eastAsia"/>
          <w:sz w:val="30"/>
          <w:szCs w:val="30"/>
        </w:rPr>
        <w:t>1</w:t>
      </w:r>
      <w:r>
        <w:rPr>
          <w:rFonts w:ascii="仿宋" w:eastAsia="仿宋" w:hAnsi="仿宋"/>
          <w:sz w:val="30"/>
          <w:szCs w:val="30"/>
        </w:rPr>
        <w:t>.1</w:t>
      </w:r>
      <w:r>
        <w:rPr>
          <w:rFonts w:ascii="仿宋" w:eastAsia="仿宋" w:hAnsi="仿宋"/>
          <w:sz w:val="30"/>
          <w:szCs w:val="30"/>
        </w:rPr>
        <w:t>学校概况</w:t>
      </w:r>
      <w:bookmarkEnd w:id="2"/>
    </w:p>
    <w:p w:rsidR="001E7B1A" w:rsidRDefault="00A040D7">
      <w:pPr>
        <w:spacing w:line="360" w:lineRule="auto"/>
        <w:ind w:firstLineChars="200" w:firstLine="560"/>
        <w:rPr>
          <w:rFonts w:ascii="仿宋" w:eastAsia="仿宋" w:hAnsi="仿宋"/>
          <w:sz w:val="28"/>
          <w:szCs w:val="28"/>
        </w:rPr>
      </w:pPr>
      <w:r>
        <w:rPr>
          <w:rFonts w:ascii="仿宋" w:eastAsia="仿宋" w:hAnsi="仿宋" w:hint="eastAsia"/>
          <w:sz w:val="28"/>
          <w:szCs w:val="28"/>
        </w:rPr>
        <w:t>兰溪市技工学校创办于</w:t>
      </w:r>
      <w:r>
        <w:rPr>
          <w:rFonts w:ascii="仿宋" w:eastAsia="仿宋" w:hAnsi="仿宋"/>
          <w:sz w:val="28"/>
          <w:szCs w:val="28"/>
        </w:rPr>
        <w:t>1980</w:t>
      </w:r>
      <w:r>
        <w:rPr>
          <w:rFonts w:ascii="仿宋" w:eastAsia="仿宋" w:hAnsi="仿宋"/>
          <w:sz w:val="28"/>
          <w:szCs w:val="28"/>
        </w:rPr>
        <w:t>年，是一所经浙江省政府批准，以培养中、高级技术人才为目标，集技工教育、职业培训、职业技能鉴定于一体的省级重点技工学校。校内设有职业技能鉴定站及金华市高技能人才培训基地，是机、电类工种的社会技工培训、考证鉴定单位。学校秉持</w:t>
      </w:r>
      <w:r>
        <w:rPr>
          <w:rFonts w:ascii="仿宋" w:eastAsia="仿宋" w:hAnsi="仿宋"/>
          <w:sz w:val="28"/>
          <w:szCs w:val="28"/>
        </w:rPr>
        <w:t>“</w:t>
      </w:r>
      <w:r>
        <w:rPr>
          <w:rFonts w:ascii="仿宋" w:eastAsia="仿宋" w:hAnsi="仿宋"/>
          <w:sz w:val="28"/>
          <w:szCs w:val="28"/>
        </w:rPr>
        <w:t>厚德重技</w:t>
      </w:r>
      <w:r>
        <w:rPr>
          <w:rFonts w:ascii="仿宋" w:eastAsia="仿宋" w:hAnsi="仿宋"/>
          <w:sz w:val="28"/>
          <w:szCs w:val="28"/>
        </w:rPr>
        <w:t xml:space="preserve"> </w:t>
      </w:r>
      <w:r>
        <w:rPr>
          <w:rFonts w:ascii="仿宋" w:eastAsia="仿宋" w:hAnsi="仿宋"/>
          <w:sz w:val="28"/>
          <w:szCs w:val="28"/>
        </w:rPr>
        <w:t>励志笃行</w:t>
      </w:r>
      <w:r>
        <w:rPr>
          <w:rFonts w:ascii="仿宋" w:eastAsia="仿宋" w:hAnsi="仿宋"/>
          <w:sz w:val="28"/>
          <w:szCs w:val="28"/>
        </w:rPr>
        <w:t>”</w:t>
      </w:r>
      <w:r>
        <w:rPr>
          <w:rFonts w:ascii="仿宋" w:eastAsia="仿宋" w:hAnsi="仿宋"/>
          <w:sz w:val="28"/>
          <w:szCs w:val="28"/>
        </w:rPr>
        <w:t>的办学理念，以</w:t>
      </w:r>
      <w:r>
        <w:rPr>
          <w:rFonts w:ascii="仿宋" w:eastAsia="仿宋" w:hAnsi="仿宋"/>
          <w:sz w:val="28"/>
          <w:szCs w:val="28"/>
        </w:rPr>
        <w:t>“</w:t>
      </w:r>
      <w:r>
        <w:rPr>
          <w:rFonts w:ascii="仿宋" w:eastAsia="仿宋" w:hAnsi="仿宋"/>
          <w:sz w:val="28"/>
          <w:szCs w:val="28"/>
        </w:rPr>
        <w:t>懂礼貌</w:t>
      </w:r>
      <w:r>
        <w:rPr>
          <w:rFonts w:ascii="仿宋" w:eastAsia="仿宋" w:hAnsi="仿宋"/>
          <w:sz w:val="28"/>
          <w:szCs w:val="28"/>
        </w:rPr>
        <w:t xml:space="preserve"> </w:t>
      </w:r>
      <w:r>
        <w:rPr>
          <w:rFonts w:ascii="仿宋" w:eastAsia="仿宋" w:hAnsi="仿宋"/>
          <w:sz w:val="28"/>
          <w:szCs w:val="28"/>
        </w:rPr>
        <w:t>守规矩</w:t>
      </w:r>
      <w:r>
        <w:rPr>
          <w:rFonts w:ascii="仿宋" w:eastAsia="仿宋" w:hAnsi="仿宋"/>
          <w:sz w:val="28"/>
          <w:szCs w:val="28"/>
        </w:rPr>
        <w:t xml:space="preserve"> </w:t>
      </w:r>
      <w:r>
        <w:rPr>
          <w:rFonts w:ascii="仿宋" w:eastAsia="仿宋" w:hAnsi="仿宋"/>
          <w:sz w:val="28"/>
          <w:szCs w:val="28"/>
        </w:rPr>
        <w:t>肯吃苦</w:t>
      </w:r>
      <w:r>
        <w:rPr>
          <w:rFonts w:ascii="仿宋" w:eastAsia="仿宋" w:hAnsi="仿宋"/>
          <w:sz w:val="28"/>
          <w:szCs w:val="28"/>
        </w:rPr>
        <w:t>”</w:t>
      </w:r>
      <w:r>
        <w:rPr>
          <w:rFonts w:ascii="仿宋" w:eastAsia="仿宋" w:hAnsi="仿宋"/>
          <w:sz w:val="28"/>
          <w:szCs w:val="28"/>
        </w:rPr>
        <w:t>为育人目标，学校重德育，重技能，</w:t>
      </w:r>
      <w:proofErr w:type="gramStart"/>
      <w:r>
        <w:rPr>
          <w:rFonts w:ascii="仿宋" w:eastAsia="仿宋" w:hAnsi="仿宋"/>
          <w:sz w:val="28"/>
          <w:szCs w:val="28"/>
        </w:rPr>
        <w:t>重就业</w:t>
      </w:r>
      <w:proofErr w:type="gramEnd"/>
      <w:r>
        <w:rPr>
          <w:rFonts w:ascii="仿宋" w:eastAsia="仿宋" w:hAnsi="仿宋"/>
          <w:sz w:val="28"/>
          <w:szCs w:val="28"/>
        </w:rPr>
        <w:t>积极为社会输送德艺双馨的技能型人才。</w:t>
      </w:r>
    </w:p>
    <w:p w:rsidR="001E7B1A" w:rsidRDefault="00A040D7">
      <w:pPr>
        <w:spacing w:line="360" w:lineRule="auto"/>
        <w:ind w:firstLineChars="200" w:firstLine="560"/>
        <w:rPr>
          <w:rFonts w:ascii="仿宋" w:eastAsia="仿宋" w:hAnsi="仿宋"/>
          <w:sz w:val="28"/>
          <w:szCs w:val="28"/>
        </w:rPr>
      </w:pPr>
      <w:r>
        <w:rPr>
          <w:rFonts w:ascii="仿宋" w:eastAsia="仿宋" w:hAnsi="仿宋" w:hint="eastAsia"/>
          <w:sz w:val="28"/>
          <w:szCs w:val="28"/>
        </w:rPr>
        <w:t>目前学校校园占地面积</w:t>
      </w:r>
      <w:r>
        <w:rPr>
          <w:rFonts w:ascii="仿宋" w:eastAsia="仿宋" w:hAnsi="仿宋"/>
          <w:sz w:val="28"/>
          <w:szCs w:val="28"/>
        </w:rPr>
        <w:t>4.2</w:t>
      </w:r>
      <w:r>
        <w:rPr>
          <w:rFonts w:ascii="仿宋" w:eastAsia="仿宋" w:hAnsi="仿宋"/>
          <w:sz w:val="28"/>
          <w:szCs w:val="28"/>
        </w:rPr>
        <w:t>万㎡（学校产权面积</w:t>
      </w:r>
      <w:r>
        <w:rPr>
          <w:rFonts w:ascii="仿宋" w:eastAsia="仿宋" w:hAnsi="仿宋"/>
          <w:sz w:val="28"/>
          <w:szCs w:val="28"/>
        </w:rPr>
        <w:t>3.8</w:t>
      </w:r>
      <w:r>
        <w:rPr>
          <w:rFonts w:ascii="仿宋" w:eastAsia="仿宋" w:hAnsi="仿宋"/>
          <w:sz w:val="28"/>
          <w:szCs w:val="28"/>
        </w:rPr>
        <w:t>万㎡）；教学用建筑面积</w:t>
      </w:r>
      <w:r>
        <w:rPr>
          <w:rFonts w:ascii="仿宋" w:eastAsia="仿宋" w:hAnsi="仿宋"/>
          <w:sz w:val="28"/>
          <w:szCs w:val="28"/>
        </w:rPr>
        <w:t>1.76</w:t>
      </w:r>
      <w:r>
        <w:rPr>
          <w:rFonts w:ascii="仿宋" w:eastAsia="仿宋" w:hAnsi="仿宋"/>
          <w:sz w:val="28"/>
          <w:szCs w:val="28"/>
        </w:rPr>
        <w:t>万㎡。校内建有</w:t>
      </w:r>
      <w:r>
        <w:rPr>
          <w:rFonts w:ascii="仿宋" w:eastAsia="仿宋" w:hAnsi="仿宋"/>
          <w:sz w:val="28"/>
          <w:szCs w:val="28"/>
        </w:rPr>
        <w:t>10</w:t>
      </w:r>
      <w:r>
        <w:rPr>
          <w:rFonts w:ascii="仿宋" w:eastAsia="仿宋" w:hAnsi="仿宋"/>
          <w:sz w:val="28"/>
          <w:szCs w:val="28"/>
        </w:rPr>
        <w:t>个校内专业实习实训基地，建有公寓式学生宿舍、宽敞明亮的学生餐厅。为在校学习的学生打造一个舒适的学习和生活环境。</w:t>
      </w:r>
    </w:p>
    <w:p w:rsidR="001E7B1A" w:rsidRDefault="00A040D7">
      <w:pPr>
        <w:pStyle w:val="2"/>
        <w:spacing w:before="0" w:after="0" w:line="360" w:lineRule="auto"/>
        <w:rPr>
          <w:rFonts w:ascii="仿宋" w:eastAsia="仿宋" w:hAnsi="仿宋"/>
          <w:sz w:val="30"/>
          <w:szCs w:val="30"/>
        </w:rPr>
      </w:pPr>
      <w:bookmarkStart w:id="3" w:name="_Toc62736495"/>
      <w:r>
        <w:rPr>
          <w:rFonts w:ascii="仿宋" w:eastAsia="仿宋" w:hAnsi="仿宋" w:hint="eastAsia"/>
          <w:sz w:val="30"/>
          <w:szCs w:val="30"/>
        </w:rPr>
        <w:t>1</w:t>
      </w:r>
      <w:r>
        <w:rPr>
          <w:rFonts w:ascii="仿宋" w:eastAsia="仿宋" w:hAnsi="仿宋"/>
          <w:sz w:val="30"/>
          <w:szCs w:val="30"/>
        </w:rPr>
        <w:t>.2</w:t>
      </w:r>
      <w:r>
        <w:rPr>
          <w:rFonts w:ascii="仿宋" w:eastAsia="仿宋" w:hAnsi="仿宋"/>
          <w:sz w:val="30"/>
          <w:szCs w:val="30"/>
        </w:rPr>
        <w:t>学生情况</w:t>
      </w:r>
      <w:bookmarkEnd w:id="3"/>
    </w:p>
    <w:p w:rsidR="001E7B1A" w:rsidRPr="004F7A56" w:rsidRDefault="00A040D7" w:rsidP="004F7A56">
      <w:pPr>
        <w:spacing w:line="360" w:lineRule="auto"/>
        <w:ind w:firstLineChars="200" w:firstLine="560"/>
        <w:rPr>
          <w:rFonts w:ascii="仿宋" w:eastAsia="仿宋" w:hAnsi="仿宋"/>
          <w:sz w:val="28"/>
          <w:szCs w:val="28"/>
        </w:rPr>
      </w:pPr>
      <w:r w:rsidRPr="004F7A56">
        <w:rPr>
          <w:rFonts w:ascii="仿宋" w:eastAsia="仿宋" w:hAnsi="仿宋"/>
          <w:sz w:val="28"/>
          <w:szCs w:val="28"/>
        </w:rPr>
        <w:t>目前在校班级共有</w:t>
      </w:r>
      <w:r w:rsidRPr="004F7A56">
        <w:rPr>
          <w:rFonts w:ascii="仿宋" w:eastAsia="仿宋" w:hAnsi="仿宋"/>
          <w:sz w:val="28"/>
          <w:szCs w:val="28"/>
        </w:rPr>
        <w:t>37</w:t>
      </w:r>
      <w:r w:rsidRPr="004F7A56">
        <w:rPr>
          <w:rFonts w:ascii="仿宋" w:eastAsia="仿宋" w:hAnsi="仿宋"/>
          <w:sz w:val="28"/>
          <w:szCs w:val="28"/>
        </w:rPr>
        <w:t>个班级，</w:t>
      </w:r>
      <w:proofErr w:type="gramStart"/>
      <w:r w:rsidRPr="004F7A56">
        <w:rPr>
          <w:rFonts w:ascii="仿宋" w:eastAsia="仿宋" w:hAnsi="仿宋"/>
          <w:sz w:val="28"/>
          <w:szCs w:val="28"/>
        </w:rPr>
        <w:t>全校总</w:t>
      </w:r>
      <w:proofErr w:type="gramEnd"/>
      <w:r w:rsidRPr="004F7A56">
        <w:rPr>
          <w:rFonts w:ascii="仿宋" w:eastAsia="仿宋" w:hAnsi="仿宋"/>
          <w:sz w:val="28"/>
          <w:szCs w:val="28"/>
        </w:rPr>
        <w:t>人数</w:t>
      </w:r>
      <w:r w:rsidRPr="004F7A56">
        <w:rPr>
          <w:rFonts w:ascii="仿宋" w:eastAsia="仿宋" w:hAnsi="仿宋"/>
          <w:sz w:val="28"/>
          <w:szCs w:val="28"/>
        </w:rPr>
        <w:t>1257</w:t>
      </w:r>
      <w:r w:rsidRPr="004F7A56">
        <w:rPr>
          <w:rFonts w:ascii="仿宋" w:eastAsia="仿宋" w:hAnsi="仿宋"/>
          <w:sz w:val="28"/>
          <w:szCs w:val="28"/>
        </w:rPr>
        <w:t>人，其中女生</w:t>
      </w:r>
      <w:r w:rsidRPr="004F7A56">
        <w:rPr>
          <w:rFonts w:ascii="仿宋" w:eastAsia="仿宋" w:hAnsi="仿宋"/>
          <w:sz w:val="28"/>
          <w:szCs w:val="28"/>
        </w:rPr>
        <w:t>226</w:t>
      </w:r>
      <w:r w:rsidRPr="004F7A56">
        <w:rPr>
          <w:rFonts w:ascii="仿宋" w:eastAsia="仿宋" w:hAnsi="仿宋"/>
          <w:sz w:val="28"/>
          <w:szCs w:val="28"/>
        </w:rPr>
        <w:t>人，</w:t>
      </w:r>
      <w:proofErr w:type="gramStart"/>
      <w:r w:rsidRPr="004F7A56">
        <w:rPr>
          <w:rFonts w:ascii="仿宋" w:eastAsia="仿宋" w:hAnsi="仿宋"/>
          <w:sz w:val="28"/>
          <w:szCs w:val="28"/>
        </w:rPr>
        <w:t>全校总</w:t>
      </w:r>
      <w:proofErr w:type="gramEnd"/>
      <w:r w:rsidRPr="004F7A56">
        <w:rPr>
          <w:rFonts w:ascii="仿宋" w:eastAsia="仿宋" w:hAnsi="仿宋"/>
          <w:sz w:val="28"/>
          <w:szCs w:val="28"/>
        </w:rPr>
        <w:t>人数中农业户口</w:t>
      </w:r>
      <w:r w:rsidRPr="004F7A56">
        <w:rPr>
          <w:rFonts w:ascii="仿宋" w:eastAsia="仿宋" w:hAnsi="仿宋"/>
          <w:sz w:val="28"/>
          <w:szCs w:val="28"/>
        </w:rPr>
        <w:t>1107</w:t>
      </w:r>
      <w:r w:rsidRPr="004F7A56">
        <w:rPr>
          <w:rFonts w:ascii="仿宋" w:eastAsia="仿宋" w:hAnsi="仿宋"/>
          <w:sz w:val="28"/>
          <w:szCs w:val="28"/>
        </w:rPr>
        <w:t>人，其中</w:t>
      </w:r>
      <w:r w:rsidRPr="004F7A56">
        <w:rPr>
          <w:rFonts w:ascii="仿宋" w:eastAsia="仿宋" w:hAnsi="仿宋"/>
          <w:sz w:val="28"/>
          <w:szCs w:val="28"/>
        </w:rPr>
        <w:t>。人数分布情况，其中高三年级</w:t>
      </w:r>
      <w:r w:rsidRPr="004F7A56">
        <w:rPr>
          <w:rFonts w:ascii="仿宋" w:eastAsia="仿宋" w:hAnsi="仿宋"/>
          <w:sz w:val="28"/>
          <w:szCs w:val="28"/>
        </w:rPr>
        <w:t>10</w:t>
      </w:r>
      <w:r w:rsidRPr="004F7A56">
        <w:rPr>
          <w:rFonts w:ascii="仿宋" w:eastAsia="仿宋" w:hAnsi="仿宋"/>
          <w:sz w:val="28"/>
          <w:szCs w:val="28"/>
        </w:rPr>
        <w:t>个班共</w:t>
      </w:r>
      <w:r w:rsidRPr="004F7A56">
        <w:rPr>
          <w:rFonts w:ascii="仿宋" w:eastAsia="仿宋" w:hAnsi="仿宋"/>
          <w:sz w:val="28"/>
          <w:szCs w:val="28"/>
        </w:rPr>
        <w:t>335</w:t>
      </w:r>
      <w:r w:rsidRPr="004F7A56">
        <w:rPr>
          <w:rFonts w:ascii="仿宋" w:eastAsia="仿宋" w:hAnsi="仿宋"/>
          <w:sz w:val="28"/>
          <w:szCs w:val="28"/>
        </w:rPr>
        <w:t>人、高二年级</w:t>
      </w:r>
      <w:r w:rsidRPr="004F7A56">
        <w:rPr>
          <w:rFonts w:ascii="仿宋" w:eastAsia="仿宋" w:hAnsi="仿宋"/>
          <w:sz w:val="28"/>
          <w:szCs w:val="28"/>
        </w:rPr>
        <w:t>14</w:t>
      </w:r>
      <w:r w:rsidRPr="004F7A56">
        <w:rPr>
          <w:rFonts w:ascii="仿宋" w:eastAsia="仿宋" w:hAnsi="仿宋"/>
          <w:sz w:val="28"/>
          <w:szCs w:val="28"/>
        </w:rPr>
        <w:t>个班共</w:t>
      </w:r>
      <w:r w:rsidRPr="004F7A56">
        <w:rPr>
          <w:rFonts w:ascii="仿宋" w:eastAsia="仿宋" w:hAnsi="仿宋"/>
          <w:sz w:val="28"/>
          <w:szCs w:val="28"/>
        </w:rPr>
        <w:t>472</w:t>
      </w:r>
      <w:r w:rsidRPr="004F7A56">
        <w:rPr>
          <w:rFonts w:ascii="仿宋" w:eastAsia="仿宋" w:hAnsi="仿宋"/>
          <w:sz w:val="28"/>
          <w:szCs w:val="28"/>
        </w:rPr>
        <w:t>人，高一年级</w:t>
      </w:r>
      <w:r w:rsidRPr="004F7A56">
        <w:rPr>
          <w:rFonts w:ascii="仿宋" w:eastAsia="仿宋" w:hAnsi="仿宋"/>
          <w:sz w:val="28"/>
          <w:szCs w:val="28"/>
        </w:rPr>
        <w:t>13</w:t>
      </w:r>
      <w:r w:rsidRPr="004F7A56">
        <w:rPr>
          <w:rFonts w:ascii="仿宋" w:eastAsia="仿宋" w:hAnsi="仿宋"/>
          <w:sz w:val="28"/>
          <w:szCs w:val="28"/>
        </w:rPr>
        <w:t>个班级共</w:t>
      </w:r>
      <w:r w:rsidRPr="004F7A56">
        <w:rPr>
          <w:rFonts w:ascii="仿宋" w:eastAsia="仿宋" w:hAnsi="仿宋"/>
          <w:sz w:val="28"/>
          <w:szCs w:val="28"/>
        </w:rPr>
        <w:t>450</w:t>
      </w:r>
      <w:r w:rsidRPr="004F7A56">
        <w:rPr>
          <w:rFonts w:ascii="仿宋" w:eastAsia="仿宋" w:hAnsi="仿宋"/>
          <w:sz w:val="28"/>
          <w:szCs w:val="28"/>
        </w:rPr>
        <w:t>人。其中</w:t>
      </w:r>
      <w:r w:rsidRPr="004F7A56">
        <w:rPr>
          <w:rFonts w:ascii="仿宋" w:eastAsia="仿宋" w:hAnsi="仿宋"/>
          <w:sz w:val="28"/>
          <w:szCs w:val="28"/>
        </w:rPr>
        <w:t>高三年级现在企业教学实习。</w:t>
      </w:r>
      <w:r w:rsidRPr="004F7A56">
        <w:rPr>
          <w:rFonts w:ascii="仿宋" w:eastAsia="仿宋" w:hAnsi="仿宋"/>
          <w:sz w:val="28"/>
          <w:szCs w:val="28"/>
        </w:rPr>
        <w:t xml:space="preserve"> 2020</w:t>
      </w:r>
      <w:r w:rsidRPr="004F7A56">
        <w:rPr>
          <w:rFonts w:ascii="仿宋" w:eastAsia="仿宋" w:hAnsi="仿宋"/>
          <w:sz w:val="28"/>
          <w:szCs w:val="28"/>
        </w:rPr>
        <w:t>年秋季招生</w:t>
      </w:r>
      <w:r w:rsidRPr="004F7A56">
        <w:rPr>
          <w:rFonts w:ascii="仿宋" w:eastAsia="仿宋" w:hAnsi="仿宋"/>
          <w:sz w:val="28"/>
          <w:szCs w:val="28"/>
        </w:rPr>
        <w:t>13</w:t>
      </w:r>
      <w:r w:rsidRPr="004F7A56">
        <w:rPr>
          <w:rFonts w:ascii="仿宋" w:eastAsia="仿宋" w:hAnsi="仿宋"/>
          <w:sz w:val="28"/>
          <w:szCs w:val="28"/>
        </w:rPr>
        <w:t>个班共</w:t>
      </w:r>
      <w:r w:rsidRPr="004F7A56">
        <w:rPr>
          <w:rFonts w:ascii="仿宋" w:eastAsia="仿宋" w:hAnsi="仿宋"/>
          <w:sz w:val="28"/>
          <w:szCs w:val="28"/>
        </w:rPr>
        <w:t>450</w:t>
      </w:r>
      <w:r w:rsidRPr="004F7A56">
        <w:rPr>
          <w:rFonts w:ascii="仿宋" w:eastAsia="仿宋" w:hAnsi="仿宋"/>
          <w:sz w:val="28"/>
          <w:szCs w:val="28"/>
        </w:rPr>
        <w:t>人，</w:t>
      </w:r>
      <w:r w:rsidRPr="004F7A56">
        <w:rPr>
          <w:rFonts w:ascii="仿宋" w:eastAsia="仿宋" w:hAnsi="仿宋"/>
          <w:sz w:val="28"/>
          <w:szCs w:val="28"/>
        </w:rPr>
        <w:t>农村生源</w:t>
      </w:r>
      <w:r w:rsidRPr="004F7A56">
        <w:rPr>
          <w:rFonts w:ascii="仿宋" w:eastAsia="仿宋" w:hAnsi="仿宋"/>
          <w:sz w:val="28"/>
          <w:szCs w:val="28"/>
        </w:rPr>
        <w:t>363</w:t>
      </w:r>
      <w:r w:rsidRPr="004F7A56">
        <w:rPr>
          <w:rFonts w:ascii="仿宋" w:eastAsia="仿宋" w:hAnsi="仿宋"/>
          <w:sz w:val="28"/>
          <w:szCs w:val="28"/>
        </w:rPr>
        <w:t>人，相比去年招生人数减少</w:t>
      </w:r>
      <w:r w:rsidRPr="004F7A56">
        <w:rPr>
          <w:rFonts w:ascii="仿宋" w:eastAsia="仿宋" w:hAnsi="仿宋"/>
          <w:sz w:val="28"/>
          <w:szCs w:val="28"/>
        </w:rPr>
        <w:t>54</w:t>
      </w:r>
      <w:r w:rsidRPr="004F7A56">
        <w:rPr>
          <w:rFonts w:ascii="仿宋" w:eastAsia="仿宋" w:hAnsi="仿宋"/>
          <w:sz w:val="28"/>
          <w:szCs w:val="28"/>
        </w:rPr>
        <w:t>人，考虑到今年学校整体专业有所删减，招生人数达到学校预期目标人数。</w:t>
      </w:r>
      <w:r w:rsidRPr="004F7A56">
        <w:rPr>
          <w:rFonts w:ascii="仿宋" w:eastAsia="仿宋" w:hAnsi="仿宋"/>
          <w:sz w:val="28"/>
          <w:szCs w:val="28"/>
        </w:rPr>
        <w:t>在全部生源中，金华籍生源</w:t>
      </w:r>
      <w:r w:rsidRPr="004F7A56">
        <w:rPr>
          <w:rFonts w:ascii="仿宋" w:eastAsia="仿宋" w:hAnsi="仿宋"/>
          <w:sz w:val="28"/>
          <w:szCs w:val="28"/>
        </w:rPr>
        <w:t>402</w:t>
      </w:r>
      <w:r w:rsidRPr="004F7A56">
        <w:rPr>
          <w:rFonts w:ascii="仿宋" w:eastAsia="仿宋" w:hAnsi="仿宋"/>
          <w:sz w:val="28"/>
          <w:szCs w:val="28"/>
        </w:rPr>
        <w:t>人，金华市外浙江籍生源</w:t>
      </w:r>
      <w:r w:rsidRPr="004F7A56">
        <w:rPr>
          <w:rFonts w:ascii="仿宋" w:eastAsia="仿宋" w:hAnsi="仿宋"/>
          <w:sz w:val="28"/>
          <w:szCs w:val="28"/>
        </w:rPr>
        <w:t>5</w:t>
      </w:r>
      <w:r w:rsidRPr="004F7A56">
        <w:rPr>
          <w:rFonts w:ascii="仿宋" w:eastAsia="仿宋" w:hAnsi="仿宋"/>
          <w:sz w:val="28"/>
          <w:szCs w:val="28"/>
        </w:rPr>
        <w:t>人，温州、绍兴、丽水各一人，衢州</w:t>
      </w:r>
      <w:r w:rsidRPr="004F7A56">
        <w:rPr>
          <w:rFonts w:ascii="仿宋" w:eastAsia="仿宋" w:hAnsi="仿宋"/>
          <w:sz w:val="28"/>
          <w:szCs w:val="28"/>
        </w:rPr>
        <w:t>2</w:t>
      </w:r>
      <w:r w:rsidRPr="004F7A56">
        <w:rPr>
          <w:rFonts w:ascii="仿宋" w:eastAsia="仿宋" w:hAnsi="仿宋"/>
          <w:sz w:val="28"/>
          <w:szCs w:val="28"/>
        </w:rPr>
        <w:t>人，浙江省外生源人数为</w:t>
      </w:r>
      <w:r w:rsidRPr="004F7A56">
        <w:rPr>
          <w:rFonts w:ascii="仿宋" w:eastAsia="仿宋" w:hAnsi="仿宋"/>
          <w:sz w:val="28"/>
          <w:szCs w:val="28"/>
        </w:rPr>
        <w:t>37</w:t>
      </w:r>
      <w:r w:rsidRPr="004F7A56">
        <w:rPr>
          <w:rFonts w:ascii="仿宋" w:eastAsia="仿宋" w:hAnsi="仿宋"/>
          <w:sz w:val="28"/>
          <w:szCs w:val="28"/>
        </w:rPr>
        <w:t>人，云南</w:t>
      </w:r>
      <w:r w:rsidRPr="004F7A56">
        <w:rPr>
          <w:rFonts w:ascii="仿宋" w:eastAsia="仿宋" w:hAnsi="仿宋"/>
          <w:sz w:val="28"/>
          <w:szCs w:val="28"/>
        </w:rPr>
        <w:lastRenderedPageBreak/>
        <w:t>籍</w:t>
      </w:r>
      <w:r w:rsidRPr="004F7A56">
        <w:rPr>
          <w:rFonts w:ascii="仿宋" w:eastAsia="仿宋" w:hAnsi="仿宋"/>
          <w:sz w:val="28"/>
          <w:szCs w:val="28"/>
        </w:rPr>
        <w:t>5</w:t>
      </w:r>
      <w:r w:rsidRPr="004F7A56">
        <w:rPr>
          <w:rFonts w:ascii="仿宋" w:eastAsia="仿宋" w:hAnsi="仿宋"/>
          <w:sz w:val="28"/>
          <w:szCs w:val="28"/>
        </w:rPr>
        <w:t>人，四川籍</w:t>
      </w:r>
      <w:r w:rsidRPr="004F7A56">
        <w:rPr>
          <w:rFonts w:ascii="仿宋" w:eastAsia="仿宋" w:hAnsi="仿宋"/>
          <w:sz w:val="28"/>
          <w:szCs w:val="28"/>
        </w:rPr>
        <w:t>1</w:t>
      </w:r>
      <w:r w:rsidRPr="004F7A56">
        <w:rPr>
          <w:rFonts w:ascii="仿宋" w:eastAsia="仿宋" w:hAnsi="仿宋"/>
          <w:sz w:val="28"/>
          <w:szCs w:val="28"/>
        </w:rPr>
        <w:t>人，山东籍</w:t>
      </w:r>
      <w:r w:rsidRPr="004F7A56">
        <w:rPr>
          <w:rFonts w:ascii="仿宋" w:eastAsia="仿宋" w:hAnsi="仿宋"/>
          <w:sz w:val="28"/>
          <w:szCs w:val="28"/>
        </w:rPr>
        <w:t>2</w:t>
      </w:r>
      <w:r w:rsidRPr="004F7A56">
        <w:rPr>
          <w:rFonts w:ascii="仿宋" w:eastAsia="仿宋" w:hAnsi="仿宋"/>
          <w:sz w:val="28"/>
          <w:szCs w:val="28"/>
        </w:rPr>
        <w:t>人，江西籍</w:t>
      </w:r>
      <w:r w:rsidRPr="004F7A56">
        <w:rPr>
          <w:rFonts w:ascii="仿宋" w:eastAsia="仿宋" w:hAnsi="仿宋"/>
          <w:sz w:val="28"/>
          <w:szCs w:val="28"/>
        </w:rPr>
        <w:t>5</w:t>
      </w:r>
      <w:r w:rsidRPr="004F7A56">
        <w:rPr>
          <w:rFonts w:ascii="仿宋" w:eastAsia="仿宋" w:hAnsi="仿宋"/>
          <w:sz w:val="28"/>
          <w:szCs w:val="28"/>
        </w:rPr>
        <w:t>人，湖南籍</w:t>
      </w:r>
      <w:r w:rsidRPr="004F7A56">
        <w:rPr>
          <w:rFonts w:ascii="仿宋" w:eastAsia="仿宋" w:hAnsi="仿宋"/>
          <w:sz w:val="28"/>
          <w:szCs w:val="28"/>
        </w:rPr>
        <w:t>2</w:t>
      </w:r>
      <w:r w:rsidRPr="004F7A56">
        <w:rPr>
          <w:rFonts w:ascii="仿宋" w:eastAsia="仿宋" w:hAnsi="仿宋"/>
          <w:sz w:val="28"/>
          <w:szCs w:val="28"/>
        </w:rPr>
        <w:t>人，湖北籍</w:t>
      </w:r>
      <w:r w:rsidRPr="004F7A56">
        <w:rPr>
          <w:rFonts w:ascii="仿宋" w:eastAsia="仿宋" w:hAnsi="仿宋"/>
          <w:sz w:val="28"/>
          <w:szCs w:val="28"/>
        </w:rPr>
        <w:t>1</w:t>
      </w:r>
      <w:r w:rsidRPr="004F7A56">
        <w:rPr>
          <w:rFonts w:ascii="仿宋" w:eastAsia="仿宋" w:hAnsi="仿宋"/>
          <w:sz w:val="28"/>
          <w:szCs w:val="28"/>
        </w:rPr>
        <w:t>人，河南籍</w:t>
      </w:r>
      <w:r w:rsidRPr="004F7A56">
        <w:rPr>
          <w:rFonts w:ascii="仿宋" w:eastAsia="仿宋" w:hAnsi="仿宋"/>
          <w:sz w:val="28"/>
          <w:szCs w:val="28"/>
        </w:rPr>
        <w:t>5</w:t>
      </w:r>
      <w:r w:rsidRPr="004F7A56">
        <w:rPr>
          <w:rFonts w:ascii="仿宋" w:eastAsia="仿宋" w:hAnsi="仿宋"/>
          <w:sz w:val="28"/>
          <w:szCs w:val="28"/>
        </w:rPr>
        <w:t>人，贵州籍</w:t>
      </w:r>
      <w:r w:rsidRPr="004F7A56">
        <w:rPr>
          <w:rFonts w:ascii="仿宋" w:eastAsia="仿宋" w:hAnsi="仿宋"/>
          <w:sz w:val="28"/>
          <w:szCs w:val="28"/>
        </w:rPr>
        <w:t>7</w:t>
      </w:r>
      <w:r w:rsidRPr="004F7A56">
        <w:rPr>
          <w:rFonts w:ascii="仿宋" w:eastAsia="仿宋" w:hAnsi="仿宋"/>
          <w:sz w:val="28"/>
          <w:szCs w:val="28"/>
        </w:rPr>
        <w:t>人，安徽籍</w:t>
      </w:r>
      <w:r w:rsidRPr="004F7A56">
        <w:rPr>
          <w:rFonts w:ascii="仿宋" w:eastAsia="仿宋" w:hAnsi="仿宋"/>
          <w:sz w:val="28"/>
          <w:szCs w:val="28"/>
        </w:rPr>
        <w:t>10</w:t>
      </w:r>
      <w:r w:rsidRPr="004F7A56">
        <w:rPr>
          <w:rFonts w:ascii="仿宋" w:eastAsia="仿宋" w:hAnsi="仿宋"/>
          <w:sz w:val="28"/>
          <w:szCs w:val="28"/>
        </w:rPr>
        <w:t>人。</w:t>
      </w:r>
    </w:p>
    <w:p w:rsidR="001E7B1A" w:rsidRPr="004F7A56" w:rsidRDefault="00A040D7" w:rsidP="004F7A56">
      <w:pPr>
        <w:spacing w:line="360" w:lineRule="auto"/>
        <w:ind w:firstLineChars="200" w:firstLine="560"/>
        <w:rPr>
          <w:rFonts w:ascii="仿宋" w:eastAsia="仿宋" w:hAnsi="仿宋"/>
          <w:sz w:val="28"/>
          <w:szCs w:val="28"/>
        </w:rPr>
      </w:pPr>
      <w:r w:rsidRPr="004F7A56">
        <w:rPr>
          <w:rFonts w:ascii="仿宋" w:eastAsia="仿宋" w:hAnsi="仿宋" w:hint="eastAsia"/>
          <w:sz w:val="28"/>
          <w:szCs w:val="28"/>
        </w:rPr>
        <w:t xml:space="preserve"> </w:t>
      </w:r>
      <w:r w:rsidRPr="004F7A56">
        <w:rPr>
          <w:rFonts w:ascii="仿宋" w:eastAsia="仿宋" w:hAnsi="仿宋"/>
          <w:sz w:val="28"/>
          <w:szCs w:val="28"/>
        </w:rPr>
        <w:t>2020</w:t>
      </w:r>
      <w:r w:rsidRPr="004F7A56">
        <w:rPr>
          <w:rFonts w:ascii="仿宋" w:eastAsia="仿宋" w:hAnsi="仿宋"/>
          <w:sz w:val="28"/>
          <w:szCs w:val="28"/>
        </w:rPr>
        <w:t>年中级工班毕业人数为</w:t>
      </w:r>
      <w:r w:rsidRPr="004F7A56">
        <w:rPr>
          <w:rFonts w:ascii="仿宋" w:eastAsia="仿宋" w:hAnsi="仿宋"/>
          <w:sz w:val="28"/>
          <w:szCs w:val="28"/>
        </w:rPr>
        <w:t>178</w:t>
      </w:r>
      <w:r w:rsidRPr="004F7A56">
        <w:rPr>
          <w:rFonts w:ascii="仿宋" w:eastAsia="仿宋" w:hAnsi="仿宋"/>
          <w:sz w:val="28"/>
          <w:szCs w:val="28"/>
        </w:rPr>
        <w:t>人，比</w:t>
      </w:r>
      <w:r w:rsidRPr="004F7A56">
        <w:rPr>
          <w:rFonts w:ascii="仿宋" w:eastAsia="仿宋" w:hAnsi="仿宋"/>
          <w:sz w:val="28"/>
          <w:szCs w:val="28"/>
        </w:rPr>
        <w:t>2019</w:t>
      </w:r>
      <w:r w:rsidRPr="004F7A56">
        <w:rPr>
          <w:rFonts w:ascii="仿宋" w:eastAsia="仿宋" w:hAnsi="仿宋"/>
          <w:sz w:val="28"/>
          <w:szCs w:val="28"/>
        </w:rPr>
        <w:t>年毕业人数增加了</w:t>
      </w:r>
      <w:r w:rsidRPr="004F7A56">
        <w:rPr>
          <w:rFonts w:ascii="仿宋" w:eastAsia="仿宋" w:hAnsi="仿宋"/>
          <w:sz w:val="28"/>
          <w:szCs w:val="28"/>
        </w:rPr>
        <w:t>13</w:t>
      </w:r>
      <w:r w:rsidRPr="004F7A56">
        <w:rPr>
          <w:rFonts w:ascii="仿宋" w:eastAsia="仿宋" w:hAnsi="仿宋"/>
          <w:sz w:val="28"/>
          <w:szCs w:val="28"/>
        </w:rPr>
        <w:t>人，其中取得</w:t>
      </w:r>
      <w:r w:rsidRPr="004F7A56">
        <w:rPr>
          <w:rFonts w:ascii="仿宋" w:eastAsia="仿宋" w:hAnsi="仿宋"/>
          <w:sz w:val="28"/>
          <w:szCs w:val="28"/>
        </w:rPr>
        <w:t>中级工以上证人数为</w:t>
      </w:r>
      <w:r w:rsidRPr="004F7A56">
        <w:rPr>
          <w:rFonts w:ascii="仿宋" w:eastAsia="仿宋" w:hAnsi="仿宋"/>
          <w:sz w:val="28"/>
          <w:szCs w:val="28"/>
        </w:rPr>
        <w:t>178</w:t>
      </w:r>
      <w:r w:rsidRPr="004F7A56">
        <w:rPr>
          <w:rFonts w:ascii="仿宋" w:eastAsia="仿宋" w:hAnsi="仿宋"/>
          <w:sz w:val="28"/>
          <w:szCs w:val="28"/>
        </w:rPr>
        <w:t>人，中级工持证率为</w:t>
      </w:r>
      <w:r w:rsidRPr="004F7A56">
        <w:rPr>
          <w:rFonts w:ascii="仿宋" w:eastAsia="仿宋" w:hAnsi="仿宋"/>
          <w:sz w:val="28"/>
          <w:szCs w:val="28"/>
        </w:rPr>
        <w:t>100%</w:t>
      </w:r>
      <w:r w:rsidRPr="004F7A56">
        <w:rPr>
          <w:rFonts w:ascii="仿宋" w:eastAsia="仿宋" w:hAnsi="仿宋"/>
          <w:sz w:val="28"/>
          <w:szCs w:val="28"/>
        </w:rPr>
        <w:t>。</w:t>
      </w:r>
    </w:p>
    <w:p w:rsidR="001E7B1A" w:rsidRDefault="00A040D7">
      <w:pPr>
        <w:pStyle w:val="2"/>
        <w:spacing w:before="0" w:after="0" w:line="360" w:lineRule="auto"/>
        <w:rPr>
          <w:rFonts w:ascii="仿宋" w:eastAsia="仿宋" w:hAnsi="仿宋"/>
          <w:sz w:val="30"/>
          <w:szCs w:val="30"/>
        </w:rPr>
      </w:pPr>
      <w:bookmarkStart w:id="4" w:name="_Toc62736496"/>
      <w:r>
        <w:rPr>
          <w:rFonts w:ascii="仿宋" w:eastAsia="仿宋" w:hAnsi="仿宋" w:hint="eastAsia"/>
          <w:sz w:val="30"/>
          <w:szCs w:val="30"/>
        </w:rPr>
        <w:t>1</w:t>
      </w:r>
      <w:r>
        <w:rPr>
          <w:rFonts w:ascii="仿宋" w:eastAsia="仿宋" w:hAnsi="仿宋"/>
          <w:sz w:val="30"/>
          <w:szCs w:val="30"/>
        </w:rPr>
        <w:t>.3</w:t>
      </w:r>
      <w:r>
        <w:rPr>
          <w:rFonts w:ascii="仿宋" w:eastAsia="仿宋" w:hAnsi="仿宋"/>
          <w:sz w:val="30"/>
          <w:szCs w:val="30"/>
        </w:rPr>
        <w:t>教师队伍</w:t>
      </w:r>
      <w:bookmarkEnd w:id="4"/>
    </w:p>
    <w:p w:rsidR="001E7B1A" w:rsidRDefault="00A040D7">
      <w:pPr>
        <w:spacing w:line="360" w:lineRule="auto"/>
        <w:ind w:firstLineChars="200" w:firstLine="560"/>
        <w:rPr>
          <w:rFonts w:ascii="仿宋" w:eastAsia="仿宋" w:hAnsi="仿宋"/>
          <w:sz w:val="28"/>
          <w:szCs w:val="28"/>
        </w:rPr>
      </w:pPr>
      <w:r>
        <w:rPr>
          <w:rFonts w:ascii="仿宋" w:eastAsia="仿宋" w:hAnsi="仿宋" w:hint="eastAsia"/>
          <w:sz w:val="28"/>
          <w:szCs w:val="28"/>
        </w:rPr>
        <w:t>学校拥有一支结构合理、力量雄厚、高素质的教师队伍。生师比为</w:t>
      </w:r>
      <w:r>
        <w:rPr>
          <w:rFonts w:ascii="仿宋" w:eastAsia="仿宋" w:hAnsi="仿宋"/>
          <w:sz w:val="28"/>
          <w:szCs w:val="28"/>
        </w:rPr>
        <w:t>12</w:t>
      </w:r>
      <w:r>
        <w:rPr>
          <w:rFonts w:ascii="仿宋" w:eastAsia="仿宋" w:hAnsi="仿宋"/>
          <w:sz w:val="28"/>
          <w:szCs w:val="28"/>
        </w:rPr>
        <w:t>：</w:t>
      </w:r>
      <w:r>
        <w:rPr>
          <w:rFonts w:ascii="仿宋" w:eastAsia="仿宋" w:hAnsi="仿宋"/>
          <w:sz w:val="28"/>
          <w:szCs w:val="28"/>
        </w:rPr>
        <w:t>1</w:t>
      </w:r>
      <w:r>
        <w:rPr>
          <w:rFonts w:ascii="仿宋" w:eastAsia="仿宋" w:hAnsi="仿宋"/>
          <w:sz w:val="28"/>
          <w:szCs w:val="28"/>
        </w:rPr>
        <w:t>，教师学历全部达标，全部为本科及以上学历，专任教师硕士以上学历比例达</w:t>
      </w:r>
      <w:r>
        <w:rPr>
          <w:rFonts w:ascii="仿宋" w:eastAsia="仿宋" w:hAnsi="仿宋"/>
          <w:sz w:val="28"/>
          <w:szCs w:val="28"/>
        </w:rPr>
        <w:t>5%</w:t>
      </w:r>
      <w:r>
        <w:rPr>
          <w:rFonts w:ascii="仿宋" w:eastAsia="仿宋" w:hAnsi="仿宋"/>
          <w:sz w:val="28"/>
          <w:szCs w:val="28"/>
        </w:rPr>
        <w:t>，专任教师高级职称教师比例达</w:t>
      </w:r>
      <w:r>
        <w:rPr>
          <w:rFonts w:ascii="仿宋" w:eastAsia="仿宋" w:hAnsi="仿宋"/>
          <w:sz w:val="28"/>
          <w:szCs w:val="28"/>
        </w:rPr>
        <w:t>11%</w:t>
      </w:r>
      <w:r>
        <w:rPr>
          <w:rFonts w:ascii="仿宋" w:eastAsia="仿宋" w:hAnsi="仿宋"/>
          <w:sz w:val="28"/>
          <w:szCs w:val="28"/>
        </w:rPr>
        <w:t>，专任专业课教师占专任教师的比例达到</w:t>
      </w:r>
      <w:r>
        <w:rPr>
          <w:rFonts w:ascii="仿宋" w:eastAsia="仿宋" w:hAnsi="仿宋"/>
          <w:sz w:val="28"/>
          <w:szCs w:val="28"/>
        </w:rPr>
        <w:t>50%</w:t>
      </w:r>
      <w:r>
        <w:rPr>
          <w:rFonts w:ascii="仿宋" w:eastAsia="仿宋" w:hAnsi="仿宋"/>
          <w:sz w:val="28"/>
          <w:szCs w:val="28"/>
        </w:rPr>
        <w:t>，专任专业课教师</w:t>
      </w:r>
      <w:r>
        <w:rPr>
          <w:rFonts w:ascii="仿宋" w:eastAsia="仿宋" w:hAnsi="仿宋"/>
          <w:sz w:val="28"/>
          <w:szCs w:val="28"/>
        </w:rPr>
        <w:t>“</w:t>
      </w:r>
      <w:r>
        <w:rPr>
          <w:rFonts w:ascii="仿宋" w:eastAsia="仿宋" w:hAnsi="仿宋"/>
          <w:sz w:val="28"/>
          <w:szCs w:val="28"/>
        </w:rPr>
        <w:t>双师型</w:t>
      </w:r>
      <w:r>
        <w:rPr>
          <w:rFonts w:ascii="仿宋" w:eastAsia="仿宋" w:hAnsi="仿宋"/>
          <w:sz w:val="28"/>
          <w:szCs w:val="28"/>
        </w:rPr>
        <w:t>”</w:t>
      </w:r>
      <w:r>
        <w:rPr>
          <w:rFonts w:ascii="仿宋" w:eastAsia="仿宋" w:hAnsi="仿宋"/>
          <w:sz w:val="28"/>
          <w:szCs w:val="28"/>
        </w:rPr>
        <w:t>比例达到</w:t>
      </w:r>
      <w:r>
        <w:rPr>
          <w:rFonts w:ascii="仿宋" w:eastAsia="仿宋" w:hAnsi="仿宋"/>
          <w:sz w:val="28"/>
          <w:szCs w:val="28"/>
        </w:rPr>
        <w:t>90%</w:t>
      </w:r>
      <w:r>
        <w:rPr>
          <w:rFonts w:ascii="仿宋" w:eastAsia="仿宋" w:hAnsi="仿宋"/>
          <w:sz w:val="28"/>
          <w:szCs w:val="28"/>
        </w:rPr>
        <w:t>，兼职教师</w:t>
      </w:r>
      <w:proofErr w:type="gramStart"/>
      <w:r>
        <w:rPr>
          <w:rFonts w:ascii="仿宋" w:eastAsia="仿宋" w:hAnsi="仿宋"/>
          <w:sz w:val="28"/>
          <w:szCs w:val="28"/>
        </w:rPr>
        <w:t>占专业</w:t>
      </w:r>
      <w:proofErr w:type="gramEnd"/>
      <w:r>
        <w:rPr>
          <w:rFonts w:ascii="仿宋" w:eastAsia="仿宋" w:hAnsi="仿宋"/>
          <w:sz w:val="28"/>
          <w:szCs w:val="28"/>
        </w:rPr>
        <w:t>教师比例达</w:t>
      </w:r>
      <w:r>
        <w:rPr>
          <w:rFonts w:ascii="仿宋" w:eastAsia="仿宋" w:hAnsi="仿宋"/>
          <w:sz w:val="28"/>
          <w:szCs w:val="28"/>
        </w:rPr>
        <w:t>23%</w:t>
      </w:r>
      <w:r>
        <w:rPr>
          <w:rFonts w:ascii="仿宋" w:eastAsia="仿宋" w:hAnsi="仿宋"/>
          <w:sz w:val="28"/>
          <w:szCs w:val="28"/>
        </w:rPr>
        <w:t>，本年度教师本科以上学历为</w:t>
      </w:r>
      <w:r>
        <w:rPr>
          <w:rFonts w:ascii="仿宋" w:eastAsia="仿宋" w:hAnsi="仿宋"/>
          <w:sz w:val="28"/>
          <w:szCs w:val="28"/>
        </w:rPr>
        <w:t>98%</w:t>
      </w:r>
      <w:r>
        <w:rPr>
          <w:rFonts w:ascii="仿宋" w:eastAsia="仿宋" w:hAnsi="仿宋"/>
          <w:sz w:val="28"/>
          <w:szCs w:val="28"/>
        </w:rPr>
        <w:t>。</w:t>
      </w:r>
    </w:p>
    <w:p w:rsidR="001E7B1A" w:rsidRDefault="00A040D7">
      <w:pPr>
        <w:pStyle w:val="2"/>
        <w:spacing w:before="0" w:after="0" w:line="360" w:lineRule="auto"/>
        <w:rPr>
          <w:rFonts w:ascii="仿宋" w:eastAsia="仿宋" w:hAnsi="仿宋"/>
          <w:sz w:val="30"/>
          <w:szCs w:val="30"/>
        </w:rPr>
      </w:pPr>
      <w:bookmarkStart w:id="5" w:name="_Toc62736497"/>
      <w:r>
        <w:rPr>
          <w:rFonts w:ascii="仿宋" w:eastAsia="仿宋" w:hAnsi="仿宋" w:hint="eastAsia"/>
          <w:sz w:val="30"/>
          <w:szCs w:val="30"/>
        </w:rPr>
        <w:t>1</w:t>
      </w:r>
      <w:r>
        <w:rPr>
          <w:rFonts w:ascii="仿宋" w:eastAsia="仿宋" w:hAnsi="仿宋"/>
          <w:sz w:val="30"/>
          <w:szCs w:val="30"/>
        </w:rPr>
        <w:t>.4</w:t>
      </w:r>
      <w:r>
        <w:rPr>
          <w:rFonts w:ascii="仿宋" w:eastAsia="仿宋" w:hAnsi="仿宋"/>
          <w:sz w:val="30"/>
          <w:szCs w:val="30"/>
        </w:rPr>
        <w:t>设施设备</w:t>
      </w:r>
      <w:bookmarkEnd w:id="5"/>
    </w:p>
    <w:p w:rsidR="001E7B1A" w:rsidRDefault="00A040D7">
      <w:pPr>
        <w:spacing w:line="360" w:lineRule="auto"/>
        <w:ind w:firstLineChars="200" w:firstLine="560"/>
        <w:rPr>
          <w:rFonts w:ascii="仿宋" w:eastAsia="仿宋" w:hAnsi="仿宋"/>
          <w:sz w:val="28"/>
          <w:szCs w:val="28"/>
        </w:rPr>
      </w:pPr>
      <w:r>
        <w:rPr>
          <w:rFonts w:ascii="仿宋" w:eastAsia="仿宋" w:hAnsi="仿宋"/>
          <w:sz w:val="28"/>
          <w:szCs w:val="28"/>
        </w:rPr>
        <w:t>学校现有教学楼实验、实训楼，建有机械实训室、电工实训室、计算机房</w:t>
      </w:r>
      <w:r>
        <w:rPr>
          <w:rFonts w:ascii="仿宋" w:eastAsia="仿宋" w:hAnsi="仿宋"/>
          <w:sz w:val="28"/>
          <w:szCs w:val="28"/>
        </w:rPr>
        <w:t>、画室等专业实验室共</w:t>
      </w:r>
      <w:r>
        <w:rPr>
          <w:rFonts w:ascii="仿宋" w:eastAsia="仿宋" w:hAnsi="仿宋"/>
          <w:sz w:val="28"/>
          <w:szCs w:val="28"/>
        </w:rPr>
        <w:t>18</w:t>
      </w:r>
      <w:r>
        <w:rPr>
          <w:rFonts w:ascii="仿宋" w:eastAsia="仿宋" w:hAnsi="仿宋"/>
          <w:sz w:val="28"/>
          <w:szCs w:val="28"/>
        </w:rPr>
        <w:t>个，其中钳工实训车间</w:t>
      </w:r>
      <w:r>
        <w:rPr>
          <w:rFonts w:ascii="仿宋" w:eastAsia="仿宋" w:hAnsi="仿宋"/>
          <w:sz w:val="28"/>
          <w:szCs w:val="28"/>
        </w:rPr>
        <w:t>2</w:t>
      </w:r>
      <w:r>
        <w:rPr>
          <w:rFonts w:ascii="仿宋" w:eastAsia="仿宋" w:hAnsi="仿宋"/>
          <w:sz w:val="28"/>
          <w:szCs w:val="28"/>
        </w:rPr>
        <w:t>个，车工数控车间</w:t>
      </w:r>
      <w:r>
        <w:rPr>
          <w:rFonts w:ascii="仿宋" w:eastAsia="仿宋" w:hAnsi="仿宋"/>
          <w:sz w:val="28"/>
          <w:szCs w:val="28"/>
        </w:rPr>
        <w:t>1</w:t>
      </w:r>
      <w:r>
        <w:rPr>
          <w:rFonts w:ascii="仿宋" w:eastAsia="仿宋" w:hAnsi="仿宋"/>
          <w:sz w:val="28"/>
          <w:szCs w:val="28"/>
        </w:rPr>
        <w:t>个，计算机房</w:t>
      </w:r>
      <w:r>
        <w:rPr>
          <w:rFonts w:ascii="仿宋" w:eastAsia="仿宋" w:hAnsi="仿宋"/>
          <w:sz w:val="28"/>
          <w:szCs w:val="28"/>
        </w:rPr>
        <w:t>4</w:t>
      </w:r>
      <w:r>
        <w:rPr>
          <w:rFonts w:ascii="仿宋" w:eastAsia="仿宋" w:hAnsi="仿宋"/>
          <w:sz w:val="28"/>
          <w:szCs w:val="28"/>
        </w:rPr>
        <w:t>个、</w:t>
      </w:r>
      <w:r>
        <w:rPr>
          <w:rFonts w:ascii="仿宋" w:eastAsia="仿宋" w:hAnsi="仿宋"/>
          <w:sz w:val="28"/>
          <w:szCs w:val="28"/>
        </w:rPr>
        <w:t>cad</w:t>
      </w:r>
      <w:r>
        <w:rPr>
          <w:rFonts w:ascii="仿宋" w:eastAsia="仿宋" w:hAnsi="仿宋"/>
          <w:sz w:val="28"/>
          <w:szCs w:val="28"/>
        </w:rPr>
        <w:t>实训室</w:t>
      </w:r>
      <w:r>
        <w:rPr>
          <w:rFonts w:ascii="仿宋" w:eastAsia="仿宋" w:hAnsi="仿宋"/>
          <w:sz w:val="28"/>
          <w:szCs w:val="28"/>
        </w:rPr>
        <w:t>3</w:t>
      </w:r>
      <w:r>
        <w:rPr>
          <w:rFonts w:ascii="仿宋" w:eastAsia="仿宋" w:hAnsi="仿宋"/>
          <w:sz w:val="28"/>
          <w:szCs w:val="28"/>
        </w:rPr>
        <w:t>个，电子商务实训中</w:t>
      </w:r>
      <w:r>
        <w:rPr>
          <w:rFonts w:ascii="仿宋" w:eastAsia="仿宋" w:hAnsi="仿宋" w:cs="仿宋"/>
          <w:color w:val="444444"/>
          <w:sz w:val="32"/>
          <w:szCs w:val="32"/>
          <w:shd w:val="clear" w:color="auto" w:fill="FFFFFF"/>
        </w:rPr>
        <w:t>心</w:t>
      </w:r>
      <w:r>
        <w:rPr>
          <w:rFonts w:ascii="仿宋" w:eastAsia="仿宋" w:hAnsi="仿宋" w:cs="仿宋"/>
          <w:color w:val="444444"/>
          <w:sz w:val="32"/>
          <w:szCs w:val="32"/>
          <w:shd w:val="clear" w:color="auto" w:fill="FFFFFF"/>
        </w:rPr>
        <w:t>2</w:t>
      </w:r>
      <w:r>
        <w:rPr>
          <w:rFonts w:ascii="仿宋" w:eastAsia="仿宋" w:hAnsi="仿宋"/>
          <w:sz w:val="28"/>
          <w:szCs w:val="28"/>
        </w:rPr>
        <w:t>个，电力拖动实训室</w:t>
      </w:r>
      <w:r>
        <w:rPr>
          <w:rFonts w:ascii="仿宋" w:eastAsia="仿宋" w:hAnsi="仿宋"/>
          <w:sz w:val="28"/>
          <w:szCs w:val="28"/>
        </w:rPr>
        <w:t>3</w:t>
      </w:r>
      <w:r>
        <w:rPr>
          <w:rFonts w:ascii="仿宋" w:eastAsia="仿宋" w:hAnsi="仿宋"/>
          <w:sz w:val="28"/>
          <w:szCs w:val="28"/>
        </w:rPr>
        <w:t>个，对外社会培训电工实训室</w:t>
      </w:r>
      <w:r>
        <w:rPr>
          <w:rFonts w:ascii="仿宋" w:eastAsia="仿宋" w:hAnsi="仿宋"/>
          <w:sz w:val="28"/>
          <w:szCs w:val="28"/>
        </w:rPr>
        <w:t>3</w:t>
      </w:r>
      <w:r>
        <w:rPr>
          <w:rFonts w:ascii="仿宋" w:eastAsia="仿宋" w:hAnsi="仿宋"/>
          <w:sz w:val="28"/>
          <w:szCs w:val="28"/>
        </w:rPr>
        <w:t>个，焊接操作实训室</w:t>
      </w:r>
      <w:r>
        <w:rPr>
          <w:rFonts w:ascii="仿宋" w:eastAsia="仿宋" w:hAnsi="仿宋"/>
          <w:sz w:val="28"/>
          <w:szCs w:val="28"/>
        </w:rPr>
        <w:t>1</w:t>
      </w:r>
      <w:r>
        <w:rPr>
          <w:rFonts w:ascii="仿宋" w:eastAsia="仿宋" w:hAnsi="仿宋"/>
          <w:sz w:val="28"/>
          <w:szCs w:val="28"/>
        </w:rPr>
        <w:t>个。学校现有的仪器设备资产总值</w:t>
      </w:r>
      <w:r>
        <w:rPr>
          <w:rFonts w:ascii="仿宋" w:eastAsia="仿宋" w:hAnsi="仿宋"/>
          <w:sz w:val="28"/>
          <w:szCs w:val="28"/>
        </w:rPr>
        <w:t>649.31</w:t>
      </w:r>
      <w:r>
        <w:rPr>
          <w:rFonts w:ascii="仿宋" w:eastAsia="仿宋" w:hAnsi="仿宋"/>
          <w:sz w:val="28"/>
          <w:szCs w:val="28"/>
        </w:rPr>
        <w:t>万元，其中新增</w:t>
      </w:r>
      <w:r>
        <w:rPr>
          <w:rFonts w:ascii="仿宋" w:eastAsia="仿宋" w:hAnsi="仿宋"/>
          <w:sz w:val="28"/>
          <w:szCs w:val="28"/>
        </w:rPr>
        <w:t>65.39</w:t>
      </w:r>
      <w:r>
        <w:rPr>
          <w:rFonts w:ascii="仿宋" w:eastAsia="仿宋" w:hAnsi="仿宋"/>
          <w:sz w:val="28"/>
          <w:szCs w:val="28"/>
        </w:rPr>
        <w:t>万元生</w:t>
      </w:r>
      <w:proofErr w:type="gramStart"/>
      <w:r>
        <w:rPr>
          <w:rFonts w:ascii="仿宋" w:eastAsia="仿宋" w:hAnsi="仿宋"/>
          <w:sz w:val="28"/>
          <w:szCs w:val="28"/>
        </w:rPr>
        <w:t>均教学</w:t>
      </w:r>
      <w:proofErr w:type="gramEnd"/>
      <w:r>
        <w:rPr>
          <w:rFonts w:ascii="仿宋" w:eastAsia="仿宋" w:hAnsi="仿宋"/>
          <w:sz w:val="28"/>
          <w:szCs w:val="28"/>
        </w:rPr>
        <w:t>仪器设备值</w:t>
      </w:r>
      <w:r>
        <w:rPr>
          <w:rFonts w:ascii="仿宋" w:eastAsia="仿宋" w:hAnsi="仿宋"/>
          <w:sz w:val="28"/>
          <w:szCs w:val="28"/>
        </w:rPr>
        <w:t>0.51</w:t>
      </w:r>
      <w:r>
        <w:rPr>
          <w:rFonts w:ascii="仿宋" w:eastAsia="仿宋" w:hAnsi="仿宋"/>
          <w:sz w:val="28"/>
          <w:szCs w:val="28"/>
        </w:rPr>
        <w:t>万元</w:t>
      </w:r>
      <w:r>
        <w:rPr>
          <w:rFonts w:ascii="仿宋" w:eastAsia="仿宋" w:hAnsi="仿宋"/>
          <w:sz w:val="28"/>
          <w:szCs w:val="28"/>
        </w:rPr>
        <w:t>,</w:t>
      </w:r>
      <w:r>
        <w:rPr>
          <w:rFonts w:ascii="仿宋" w:eastAsia="仿宋" w:hAnsi="仿宋"/>
          <w:sz w:val="28"/>
          <w:szCs w:val="28"/>
        </w:rPr>
        <w:t>实验、实训工位共计</w:t>
      </w:r>
      <w:r>
        <w:rPr>
          <w:rFonts w:ascii="仿宋" w:eastAsia="仿宋" w:hAnsi="仿宋"/>
          <w:sz w:val="28"/>
          <w:szCs w:val="28"/>
        </w:rPr>
        <w:t>480</w:t>
      </w:r>
      <w:r>
        <w:rPr>
          <w:rFonts w:ascii="仿宋" w:eastAsia="仿宋" w:hAnsi="仿宋"/>
          <w:sz w:val="28"/>
          <w:szCs w:val="28"/>
        </w:rPr>
        <w:t>个，生均工位</w:t>
      </w:r>
      <w:r>
        <w:rPr>
          <w:rFonts w:ascii="仿宋" w:eastAsia="仿宋" w:hAnsi="仿宋"/>
          <w:sz w:val="28"/>
          <w:szCs w:val="28"/>
        </w:rPr>
        <w:t>0.4</w:t>
      </w:r>
      <w:r>
        <w:rPr>
          <w:rFonts w:ascii="仿宋" w:eastAsia="仿宋" w:hAnsi="仿宋"/>
          <w:sz w:val="28"/>
          <w:szCs w:val="28"/>
        </w:rPr>
        <w:t>；有纸质图书</w:t>
      </w:r>
      <w:proofErr w:type="gramStart"/>
      <w:r>
        <w:rPr>
          <w:rFonts w:ascii="仿宋" w:eastAsia="仿宋" w:hAnsi="仿宋"/>
          <w:sz w:val="28"/>
          <w:szCs w:val="28"/>
        </w:rPr>
        <w:t>16365</w:t>
      </w:r>
      <w:r>
        <w:rPr>
          <w:rFonts w:ascii="仿宋" w:eastAsia="仿宋" w:hAnsi="仿宋"/>
          <w:sz w:val="28"/>
          <w:szCs w:val="28"/>
        </w:rPr>
        <w:t>余册</w:t>
      </w:r>
      <w:proofErr w:type="gramEnd"/>
      <w:r>
        <w:rPr>
          <w:rFonts w:ascii="仿宋" w:eastAsia="仿宋" w:hAnsi="仿宋"/>
          <w:sz w:val="28"/>
          <w:szCs w:val="28"/>
        </w:rPr>
        <w:t>，生均纸质图书</w:t>
      </w:r>
      <w:r>
        <w:rPr>
          <w:rFonts w:ascii="仿宋" w:eastAsia="仿宋" w:hAnsi="仿宋"/>
          <w:sz w:val="28"/>
          <w:szCs w:val="28"/>
        </w:rPr>
        <w:t>13</w:t>
      </w:r>
      <w:r>
        <w:rPr>
          <w:rFonts w:ascii="仿宋" w:eastAsia="仿宋" w:hAnsi="仿宋"/>
          <w:sz w:val="28"/>
          <w:szCs w:val="28"/>
        </w:rPr>
        <w:t>册。</w:t>
      </w:r>
    </w:p>
    <w:p w:rsidR="001E7B1A" w:rsidRDefault="00A040D7">
      <w:pPr>
        <w:pStyle w:val="1"/>
        <w:spacing w:before="0" w:after="0" w:line="360" w:lineRule="auto"/>
        <w:rPr>
          <w:rFonts w:ascii="仿宋" w:eastAsia="仿宋" w:hAnsi="仿宋"/>
          <w:sz w:val="32"/>
          <w:szCs w:val="32"/>
        </w:rPr>
      </w:pPr>
      <w:bookmarkStart w:id="6" w:name="_Toc62736498"/>
      <w:r>
        <w:rPr>
          <w:rFonts w:ascii="仿宋" w:eastAsia="仿宋" w:hAnsi="仿宋" w:hint="eastAsia"/>
          <w:sz w:val="32"/>
          <w:szCs w:val="32"/>
        </w:rPr>
        <w:t>二．学生发展</w:t>
      </w:r>
      <w:bookmarkEnd w:id="6"/>
    </w:p>
    <w:p w:rsidR="001E7B1A" w:rsidRDefault="00A040D7">
      <w:pPr>
        <w:pStyle w:val="2"/>
        <w:spacing w:before="0" w:after="0" w:line="360" w:lineRule="auto"/>
        <w:rPr>
          <w:rFonts w:ascii="仿宋" w:eastAsia="仿宋" w:hAnsi="仿宋"/>
          <w:sz w:val="30"/>
          <w:szCs w:val="30"/>
        </w:rPr>
      </w:pPr>
      <w:bookmarkStart w:id="7" w:name="_Toc62736499"/>
      <w:r>
        <w:rPr>
          <w:rFonts w:ascii="仿宋" w:eastAsia="仿宋" w:hAnsi="仿宋"/>
          <w:sz w:val="30"/>
          <w:szCs w:val="30"/>
        </w:rPr>
        <w:t>2.1</w:t>
      </w:r>
      <w:r>
        <w:rPr>
          <w:rFonts w:ascii="仿宋" w:eastAsia="仿宋" w:hAnsi="仿宋"/>
          <w:sz w:val="30"/>
          <w:szCs w:val="30"/>
        </w:rPr>
        <w:t>学生素质</w:t>
      </w:r>
      <w:bookmarkEnd w:id="7"/>
    </w:p>
    <w:p w:rsidR="001E7B1A" w:rsidRDefault="00A040D7">
      <w:pPr>
        <w:pStyle w:val="a3"/>
        <w:adjustRightInd w:val="0"/>
        <w:snapToGrid w:val="0"/>
        <w:spacing w:line="360" w:lineRule="auto"/>
        <w:ind w:firstLineChars="200" w:firstLine="600"/>
        <w:rPr>
          <w:rFonts w:ascii="仿宋" w:eastAsia="仿宋" w:hAnsi="仿宋" w:cstheme="majorBidi"/>
          <w:bCs/>
          <w:sz w:val="30"/>
          <w:szCs w:val="30"/>
        </w:rPr>
      </w:pPr>
      <w:r>
        <w:rPr>
          <w:rFonts w:ascii="仿宋" w:eastAsia="仿宋" w:hAnsi="仿宋" w:cstheme="majorBidi"/>
          <w:bCs/>
          <w:sz w:val="30"/>
          <w:szCs w:val="30"/>
        </w:rPr>
        <w:t>学校建有一支吃苦耐劳，爱岗敬业，团结协作，勇于进取，热爱学生，乐于奉献的学生德育队伍。加</w:t>
      </w:r>
      <w:r>
        <w:rPr>
          <w:rFonts w:ascii="仿宋" w:eastAsia="仿宋" w:hAnsi="仿宋" w:cstheme="majorBidi"/>
          <w:bCs/>
          <w:sz w:val="30"/>
          <w:szCs w:val="30"/>
        </w:rPr>
        <w:t>强学生政治教育，教育学生树立正确的世界观、人生观和价值观，坚定正确的政治方向，具有社会主义思想觉悟和良好的道德品质。认真</w:t>
      </w:r>
      <w:r>
        <w:rPr>
          <w:rFonts w:ascii="仿宋" w:eastAsia="仿宋" w:hAnsi="仿宋" w:cstheme="majorBidi"/>
          <w:bCs/>
          <w:sz w:val="30"/>
          <w:szCs w:val="30"/>
        </w:rPr>
        <w:lastRenderedPageBreak/>
        <w:t>开展课堂教学工作，加强学生基础文化知识，强化学生专业技能培养，坚持体育课、</w:t>
      </w:r>
      <w:proofErr w:type="gramStart"/>
      <w:r>
        <w:rPr>
          <w:rFonts w:ascii="仿宋" w:eastAsia="仿宋" w:hAnsi="仿宋" w:cstheme="majorBidi"/>
          <w:bCs/>
          <w:sz w:val="30"/>
          <w:szCs w:val="30"/>
        </w:rPr>
        <w:t>早间操及课间操</w:t>
      </w:r>
      <w:proofErr w:type="gramEnd"/>
      <w:r>
        <w:rPr>
          <w:rFonts w:ascii="仿宋" w:eastAsia="仿宋" w:hAnsi="仿宋" w:cstheme="majorBidi"/>
          <w:bCs/>
          <w:sz w:val="30"/>
          <w:szCs w:val="30"/>
        </w:rPr>
        <w:t>，提高学生身体素质。</w:t>
      </w:r>
    </w:p>
    <w:p w:rsidR="001E7B1A" w:rsidRDefault="00A040D7">
      <w:pPr>
        <w:pStyle w:val="a3"/>
        <w:adjustRightInd w:val="0"/>
        <w:snapToGrid w:val="0"/>
        <w:spacing w:line="360" w:lineRule="auto"/>
        <w:ind w:firstLineChars="200" w:firstLine="600"/>
        <w:rPr>
          <w:rFonts w:ascii="仿宋" w:eastAsia="仿宋" w:hAnsi="仿宋" w:cstheme="majorBidi"/>
          <w:bCs/>
          <w:sz w:val="30"/>
          <w:szCs w:val="30"/>
        </w:rPr>
      </w:pPr>
      <w:r>
        <w:rPr>
          <w:rFonts w:ascii="仿宋" w:eastAsia="仿宋" w:hAnsi="仿宋" w:cstheme="majorBidi"/>
          <w:bCs/>
          <w:sz w:val="30"/>
          <w:szCs w:val="30"/>
        </w:rPr>
        <w:t>学校严格按照课程标准要求开设开足思想政治课、文化课和专业课，包括专业实训课。按照学校各学科考试要求，文化课合格率、专业技能合格率均为</w:t>
      </w:r>
      <w:r>
        <w:rPr>
          <w:rFonts w:ascii="仿宋" w:eastAsia="仿宋" w:hAnsi="仿宋" w:cstheme="majorBidi"/>
          <w:bCs/>
          <w:sz w:val="30"/>
          <w:szCs w:val="30"/>
        </w:rPr>
        <w:t>100%</w:t>
      </w:r>
      <w:r>
        <w:rPr>
          <w:rFonts w:ascii="仿宋" w:eastAsia="仿宋" w:hAnsi="仿宋" w:cstheme="majorBidi"/>
          <w:bCs/>
          <w:sz w:val="30"/>
          <w:szCs w:val="30"/>
        </w:rPr>
        <w:t>，体质测评合格率</w:t>
      </w:r>
      <w:r>
        <w:rPr>
          <w:rFonts w:ascii="仿宋" w:eastAsia="仿宋" w:hAnsi="仿宋" w:cstheme="majorBidi"/>
          <w:bCs/>
          <w:sz w:val="30"/>
          <w:szCs w:val="30"/>
        </w:rPr>
        <w:t>90.7%</w:t>
      </w:r>
      <w:r>
        <w:rPr>
          <w:rFonts w:ascii="仿宋" w:eastAsia="仿宋" w:hAnsi="仿宋" w:cstheme="majorBidi"/>
          <w:bCs/>
          <w:sz w:val="30"/>
          <w:szCs w:val="30"/>
        </w:rPr>
        <w:t>、毕业率</w:t>
      </w:r>
      <w:r>
        <w:rPr>
          <w:rFonts w:ascii="仿宋" w:eastAsia="仿宋" w:hAnsi="仿宋" w:cstheme="majorBidi"/>
          <w:bCs/>
          <w:sz w:val="30"/>
          <w:szCs w:val="30"/>
        </w:rPr>
        <w:t>100%</w:t>
      </w:r>
      <w:r>
        <w:rPr>
          <w:rFonts w:ascii="仿宋" w:eastAsia="仿宋" w:hAnsi="仿宋" w:cstheme="majorBidi"/>
          <w:bCs/>
          <w:sz w:val="30"/>
          <w:szCs w:val="30"/>
        </w:rPr>
        <w:t>（</w:t>
      </w:r>
      <w:r>
        <w:rPr>
          <w:rFonts w:ascii="仿宋" w:eastAsia="仿宋" w:hAnsi="仿宋" w:cstheme="majorBidi"/>
          <w:bCs/>
          <w:sz w:val="30"/>
          <w:szCs w:val="30"/>
        </w:rPr>
        <w:t>178</w:t>
      </w:r>
      <w:r>
        <w:rPr>
          <w:rFonts w:ascii="仿宋" w:eastAsia="仿宋" w:hAnsi="仿宋" w:cstheme="majorBidi"/>
          <w:bCs/>
          <w:sz w:val="30"/>
          <w:szCs w:val="30"/>
        </w:rPr>
        <w:t>人）、资格证书获取比例</w:t>
      </w:r>
      <w:r>
        <w:rPr>
          <w:rFonts w:ascii="仿宋" w:eastAsia="仿宋" w:hAnsi="仿宋" w:cstheme="majorBidi"/>
          <w:bCs/>
          <w:sz w:val="30"/>
          <w:szCs w:val="30"/>
        </w:rPr>
        <w:t>100%</w:t>
      </w:r>
      <w:r>
        <w:rPr>
          <w:rFonts w:ascii="仿宋" w:eastAsia="仿宋" w:hAnsi="仿宋" w:cstheme="majorBidi"/>
          <w:bCs/>
          <w:sz w:val="30"/>
          <w:szCs w:val="30"/>
        </w:rPr>
        <w:t>（</w:t>
      </w:r>
      <w:r>
        <w:rPr>
          <w:rFonts w:ascii="仿宋" w:eastAsia="仿宋" w:hAnsi="仿宋" w:cstheme="majorBidi"/>
          <w:bCs/>
          <w:sz w:val="30"/>
          <w:szCs w:val="30"/>
        </w:rPr>
        <w:t>178</w:t>
      </w:r>
      <w:r>
        <w:rPr>
          <w:rFonts w:ascii="仿宋" w:eastAsia="仿宋" w:hAnsi="仿宋" w:cstheme="majorBidi"/>
          <w:bCs/>
          <w:sz w:val="30"/>
          <w:szCs w:val="30"/>
        </w:rPr>
        <w:t>人）。</w:t>
      </w:r>
    </w:p>
    <w:p w:rsidR="001E7B1A" w:rsidRDefault="00A040D7">
      <w:pPr>
        <w:pStyle w:val="2"/>
        <w:spacing w:before="0" w:after="0" w:line="360" w:lineRule="auto"/>
        <w:rPr>
          <w:rFonts w:ascii="仿宋" w:eastAsia="仿宋" w:hAnsi="仿宋"/>
          <w:sz w:val="30"/>
          <w:szCs w:val="30"/>
        </w:rPr>
      </w:pPr>
      <w:bookmarkStart w:id="8" w:name="_Toc62736500"/>
      <w:r>
        <w:rPr>
          <w:rFonts w:ascii="仿宋" w:eastAsia="仿宋" w:hAnsi="仿宋"/>
          <w:sz w:val="30"/>
          <w:szCs w:val="30"/>
        </w:rPr>
        <w:t>2.2</w:t>
      </w:r>
      <w:r>
        <w:rPr>
          <w:rFonts w:ascii="仿宋" w:eastAsia="仿宋" w:hAnsi="仿宋"/>
          <w:sz w:val="30"/>
          <w:szCs w:val="30"/>
        </w:rPr>
        <w:t>在校体验</w:t>
      </w:r>
      <w:bookmarkEnd w:id="8"/>
    </w:p>
    <w:p w:rsidR="001E7B1A" w:rsidRDefault="00A040D7">
      <w:pPr>
        <w:pStyle w:val="a3"/>
        <w:adjustRightInd w:val="0"/>
        <w:snapToGrid w:val="0"/>
        <w:spacing w:line="360" w:lineRule="auto"/>
        <w:ind w:firstLineChars="200" w:firstLine="600"/>
        <w:rPr>
          <w:rFonts w:ascii="仿宋" w:eastAsia="仿宋" w:hAnsi="仿宋" w:cstheme="majorBidi"/>
          <w:bCs/>
          <w:sz w:val="30"/>
          <w:szCs w:val="30"/>
        </w:rPr>
      </w:pPr>
      <w:r>
        <w:rPr>
          <w:rFonts w:ascii="仿宋" w:eastAsia="仿宋" w:hAnsi="仿宋" w:cstheme="majorBidi"/>
          <w:bCs/>
          <w:sz w:val="30"/>
          <w:szCs w:val="30"/>
        </w:rPr>
        <w:t>学校注重师资队伍建设，加强实习实训教学，为学生提供了更多展示自我、实现自我理想的舞台，大大提高了学生在校的学习满意度。学校注重校园文化环境建设和文化积淀，从激发学生的学习兴趣、增强学生学习信心、构建多样课余生活等方面来丰富学生的学习生活体验，读中职学校，既能够考大学，又能够学到职业技能，一样能够拥有出彩的人生。学生在理论学习、专业实训、校园文化和社团活动、生活条件、安全等方面中意度均达</w:t>
      </w:r>
      <w:r>
        <w:rPr>
          <w:rFonts w:ascii="仿宋" w:eastAsia="仿宋" w:hAnsi="仿宋" w:cstheme="majorBidi"/>
          <w:bCs/>
          <w:sz w:val="30"/>
          <w:szCs w:val="30"/>
        </w:rPr>
        <w:t>95%</w:t>
      </w:r>
      <w:r>
        <w:rPr>
          <w:rFonts w:ascii="仿宋" w:eastAsia="仿宋" w:hAnsi="仿宋" w:cstheme="majorBidi"/>
          <w:bCs/>
          <w:sz w:val="30"/>
          <w:szCs w:val="30"/>
        </w:rPr>
        <w:t>以上。学校重视就业创业指导工作，积极为毕业生提供后续治理服务和技术支撑，毕业生对学校的中意度达</w:t>
      </w:r>
      <w:r>
        <w:rPr>
          <w:rFonts w:ascii="仿宋" w:eastAsia="仿宋" w:hAnsi="仿宋" w:cstheme="majorBidi"/>
          <w:bCs/>
          <w:sz w:val="30"/>
          <w:szCs w:val="30"/>
        </w:rPr>
        <w:t>98%</w:t>
      </w:r>
      <w:r>
        <w:rPr>
          <w:rFonts w:ascii="仿宋" w:eastAsia="仿宋" w:hAnsi="仿宋" w:cstheme="majorBidi"/>
          <w:bCs/>
          <w:sz w:val="30"/>
          <w:szCs w:val="30"/>
        </w:rPr>
        <w:t>以上。</w:t>
      </w:r>
    </w:p>
    <w:p w:rsidR="001E7B1A" w:rsidRDefault="00A040D7">
      <w:pPr>
        <w:pStyle w:val="2"/>
        <w:spacing w:before="0" w:after="0" w:line="360" w:lineRule="auto"/>
        <w:rPr>
          <w:rFonts w:ascii="仿宋" w:eastAsia="仿宋" w:hAnsi="仿宋"/>
          <w:sz w:val="30"/>
          <w:szCs w:val="30"/>
        </w:rPr>
      </w:pPr>
      <w:bookmarkStart w:id="9" w:name="_Toc62736501"/>
      <w:r>
        <w:rPr>
          <w:rFonts w:ascii="仿宋" w:eastAsia="仿宋" w:hAnsi="仿宋"/>
          <w:sz w:val="30"/>
          <w:szCs w:val="30"/>
        </w:rPr>
        <w:t>2.3</w:t>
      </w:r>
      <w:r>
        <w:rPr>
          <w:rFonts w:ascii="仿宋" w:eastAsia="仿宋" w:hAnsi="仿宋"/>
          <w:sz w:val="30"/>
          <w:szCs w:val="30"/>
        </w:rPr>
        <w:t>资助</w:t>
      </w:r>
      <w:r>
        <w:rPr>
          <w:rFonts w:ascii="仿宋" w:eastAsia="仿宋" w:hAnsi="仿宋"/>
          <w:sz w:val="30"/>
          <w:szCs w:val="30"/>
        </w:rPr>
        <w:t>情况</w:t>
      </w:r>
      <w:bookmarkEnd w:id="9"/>
    </w:p>
    <w:p w:rsidR="001E7B1A" w:rsidRDefault="00A040D7">
      <w:pPr>
        <w:adjustRightInd w:val="0"/>
        <w:snapToGrid w:val="0"/>
        <w:spacing w:line="360" w:lineRule="auto"/>
        <w:ind w:firstLineChars="200" w:firstLine="600"/>
        <w:jc w:val="both"/>
        <w:rPr>
          <w:rFonts w:ascii="仿宋" w:eastAsia="仿宋" w:hAnsi="仿宋" w:cstheme="majorBidi"/>
          <w:bCs/>
          <w:sz w:val="30"/>
          <w:szCs w:val="30"/>
          <w:lang w:val="en-US"/>
        </w:rPr>
      </w:pPr>
      <w:r>
        <w:rPr>
          <w:rFonts w:ascii="仿宋" w:eastAsia="仿宋" w:hAnsi="仿宋" w:cstheme="majorBidi" w:hint="eastAsia"/>
          <w:bCs/>
          <w:sz w:val="30"/>
          <w:szCs w:val="30"/>
          <w:lang w:val="en-US"/>
        </w:rPr>
        <w:t>我校在学生资助工作中，能够认真按照上级要求，及时成立了学生资助评审领导小组，</w:t>
      </w:r>
      <w:proofErr w:type="gramStart"/>
      <w:r>
        <w:rPr>
          <w:rFonts w:ascii="仿宋" w:eastAsia="仿宋" w:hAnsi="仿宋" w:cstheme="majorBidi" w:hint="eastAsia"/>
          <w:bCs/>
          <w:sz w:val="30"/>
          <w:szCs w:val="30"/>
          <w:lang w:val="en-US"/>
        </w:rPr>
        <w:t>制定了制定了</w:t>
      </w:r>
      <w:proofErr w:type="gramEnd"/>
      <w:r>
        <w:rPr>
          <w:rFonts w:ascii="仿宋" w:eastAsia="仿宋" w:hAnsi="仿宋" w:cstheme="majorBidi" w:hint="eastAsia"/>
          <w:bCs/>
          <w:sz w:val="30"/>
          <w:szCs w:val="30"/>
          <w:lang w:val="en-US"/>
        </w:rPr>
        <w:t>《技工学校贫困学生资助对象认定办法》，对家庭经济困难学生进行审核认定，确保我校家庭经济困难学生都能按时领到国家助学金。帮助贫困家庭学生解决实际困难，使贫困学生切实得到实实在在的帮助，让他们安心学习，立志成材。</w:t>
      </w:r>
      <w:r>
        <w:rPr>
          <w:rFonts w:ascii="仿宋" w:eastAsia="仿宋" w:hAnsi="仿宋" w:cstheme="majorBidi" w:hint="eastAsia"/>
          <w:bCs/>
          <w:sz w:val="30"/>
          <w:szCs w:val="30"/>
          <w:lang w:val="en-US"/>
        </w:rPr>
        <w:t xml:space="preserve"> </w:t>
      </w:r>
    </w:p>
    <w:p w:rsidR="001E7B1A" w:rsidRDefault="00A040D7">
      <w:pPr>
        <w:adjustRightInd w:val="0"/>
        <w:snapToGrid w:val="0"/>
        <w:spacing w:line="360" w:lineRule="auto"/>
        <w:ind w:firstLineChars="200" w:firstLine="600"/>
        <w:jc w:val="both"/>
        <w:rPr>
          <w:rFonts w:ascii="仿宋" w:eastAsia="仿宋" w:hAnsi="仿宋" w:cstheme="majorBidi"/>
          <w:bCs/>
          <w:sz w:val="30"/>
          <w:szCs w:val="30"/>
          <w:lang w:val="en-US"/>
        </w:rPr>
      </w:pPr>
      <w:r>
        <w:rPr>
          <w:rFonts w:ascii="仿宋" w:eastAsia="仿宋" w:hAnsi="仿宋" w:cstheme="majorBidi" w:hint="eastAsia"/>
          <w:bCs/>
          <w:sz w:val="30"/>
          <w:szCs w:val="30"/>
          <w:lang w:val="en-US"/>
        </w:rPr>
        <w:lastRenderedPageBreak/>
        <w:t>政策宣传：对学生资助进行了全面宣传，学校采用班级群和一封信的形式对学生进行宣传，人手一份发放到位，带回家中家长签字收回，确保了家长对国家的资助政策的了解。严格审核，客观公正。在审核过程中，先由</w:t>
      </w:r>
      <w:r>
        <w:rPr>
          <w:rFonts w:ascii="仿宋" w:eastAsia="仿宋" w:hAnsi="仿宋" w:cstheme="majorBidi" w:hint="eastAsia"/>
          <w:bCs/>
          <w:sz w:val="30"/>
          <w:szCs w:val="30"/>
          <w:lang w:val="en-US"/>
        </w:rPr>
        <w:t>班主任调查了解班级学生基本情况，后由班主任初审，再由贫困学生本人填写助学金申请表，交班主任上报学生资助管理办公室由国家助学金评审领导小组复审，最后确定受助学生名单。受助学生确定后，为将此项工作切实做到公开、公正、公平，对受助学生名单进行了为期五天的张榜公示。及时造册，按时报送。在认真受理、严格审核、校内公示无异议的基础上，填报中职学校学生免学费及助学金统计报表，报市教育局资助中心。并联系银行及时为每个受助学生办理银行卡，资助经费由市财政局按月发放模式，根据学校提供的信息足额存入相应学生的银行卡中。</w:t>
      </w:r>
    </w:p>
    <w:p w:rsidR="001E7B1A" w:rsidRDefault="00A040D7">
      <w:pPr>
        <w:adjustRightInd w:val="0"/>
        <w:snapToGrid w:val="0"/>
        <w:spacing w:line="360" w:lineRule="auto"/>
        <w:ind w:firstLineChars="200" w:firstLine="600"/>
        <w:jc w:val="both"/>
        <w:rPr>
          <w:rFonts w:ascii="仿宋" w:eastAsia="仿宋" w:hAnsi="仿宋" w:cstheme="majorBidi"/>
          <w:bCs/>
          <w:sz w:val="30"/>
          <w:szCs w:val="30"/>
        </w:rPr>
      </w:pPr>
      <w:r>
        <w:rPr>
          <w:rFonts w:ascii="仿宋" w:eastAsia="仿宋" w:hAnsi="仿宋" w:cstheme="majorBidi" w:hint="eastAsia"/>
          <w:bCs/>
          <w:sz w:val="30"/>
          <w:szCs w:val="30"/>
          <w:lang w:val="en-US"/>
        </w:rPr>
        <w:t xml:space="preserve">　</w:t>
      </w:r>
      <w:r>
        <w:rPr>
          <w:rFonts w:ascii="仿宋" w:eastAsia="仿宋" w:hAnsi="仿宋" w:cstheme="majorBidi"/>
          <w:bCs/>
          <w:sz w:val="30"/>
          <w:szCs w:val="30"/>
        </w:rPr>
        <w:t>202</w:t>
      </w:r>
      <w:r>
        <w:rPr>
          <w:rFonts w:ascii="仿宋" w:eastAsia="仿宋" w:hAnsi="仿宋" w:cstheme="majorBidi"/>
          <w:bCs/>
          <w:sz w:val="30"/>
          <w:szCs w:val="30"/>
        </w:rPr>
        <w:t>0</w:t>
      </w:r>
      <w:r>
        <w:rPr>
          <w:rFonts w:ascii="仿宋" w:eastAsia="仿宋" w:hAnsi="仿宋" w:cstheme="majorBidi"/>
          <w:bCs/>
          <w:sz w:val="30"/>
          <w:szCs w:val="30"/>
        </w:rPr>
        <w:t>年春季学期免学费人数共</w:t>
      </w:r>
      <w:r>
        <w:rPr>
          <w:rFonts w:ascii="仿宋" w:eastAsia="仿宋" w:hAnsi="仿宋" w:cstheme="majorBidi"/>
          <w:bCs/>
          <w:sz w:val="30"/>
          <w:szCs w:val="30"/>
        </w:rPr>
        <w:t>1036</w:t>
      </w:r>
      <w:r>
        <w:rPr>
          <w:rFonts w:ascii="仿宋" w:eastAsia="仿宋" w:hAnsi="仿宋" w:cstheme="majorBidi"/>
          <w:bCs/>
          <w:sz w:val="30"/>
          <w:szCs w:val="30"/>
        </w:rPr>
        <w:t>人，其中一年级</w:t>
      </w:r>
      <w:r>
        <w:rPr>
          <w:rFonts w:ascii="仿宋" w:eastAsia="仿宋" w:hAnsi="仿宋" w:cstheme="majorBidi"/>
          <w:bCs/>
          <w:sz w:val="30"/>
          <w:szCs w:val="30"/>
        </w:rPr>
        <w:t>477</w:t>
      </w:r>
      <w:r>
        <w:rPr>
          <w:rFonts w:ascii="仿宋" w:eastAsia="仿宋" w:hAnsi="仿宋" w:cstheme="majorBidi"/>
          <w:bCs/>
          <w:sz w:val="30"/>
          <w:szCs w:val="30"/>
        </w:rPr>
        <w:t>人，二年级</w:t>
      </w:r>
      <w:r>
        <w:rPr>
          <w:rFonts w:ascii="仿宋" w:eastAsia="仿宋" w:hAnsi="仿宋" w:cstheme="majorBidi"/>
          <w:bCs/>
          <w:sz w:val="30"/>
          <w:szCs w:val="30"/>
        </w:rPr>
        <w:t>381</w:t>
      </w:r>
      <w:r>
        <w:rPr>
          <w:rFonts w:ascii="仿宋" w:eastAsia="仿宋" w:hAnsi="仿宋" w:cstheme="majorBidi"/>
          <w:bCs/>
          <w:sz w:val="30"/>
          <w:szCs w:val="30"/>
        </w:rPr>
        <w:t>人，三年级</w:t>
      </w:r>
      <w:r>
        <w:rPr>
          <w:rFonts w:ascii="仿宋" w:eastAsia="仿宋" w:hAnsi="仿宋" w:cstheme="majorBidi"/>
          <w:bCs/>
          <w:sz w:val="30"/>
          <w:szCs w:val="30"/>
        </w:rPr>
        <w:t>178</w:t>
      </w:r>
      <w:r>
        <w:rPr>
          <w:rFonts w:ascii="仿宋" w:eastAsia="仿宋" w:hAnsi="仿宋" w:cstheme="majorBidi"/>
          <w:bCs/>
          <w:sz w:val="30"/>
          <w:szCs w:val="30"/>
        </w:rPr>
        <w:t>人；国家助学金</w:t>
      </w:r>
      <w:r>
        <w:rPr>
          <w:rFonts w:ascii="仿宋" w:eastAsia="仿宋" w:hAnsi="仿宋" w:cstheme="majorBidi"/>
          <w:bCs/>
          <w:sz w:val="30"/>
          <w:szCs w:val="30"/>
        </w:rPr>
        <w:t>59</w:t>
      </w:r>
      <w:r>
        <w:rPr>
          <w:rFonts w:ascii="仿宋" w:eastAsia="仿宋" w:hAnsi="仿宋" w:cstheme="majorBidi"/>
          <w:bCs/>
          <w:sz w:val="30"/>
          <w:szCs w:val="30"/>
        </w:rPr>
        <w:t>人，其中一年级学生</w:t>
      </w:r>
      <w:r>
        <w:rPr>
          <w:rFonts w:ascii="仿宋" w:eastAsia="仿宋" w:hAnsi="仿宋" w:cstheme="majorBidi"/>
          <w:bCs/>
          <w:sz w:val="30"/>
          <w:szCs w:val="30"/>
        </w:rPr>
        <w:t>31</w:t>
      </w:r>
      <w:r>
        <w:rPr>
          <w:rFonts w:ascii="仿宋" w:eastAsia="仿宋" w:hAnsi="仿宋" w:cstheme="majorBidi"/>
          <w:bCs/>
          <w:sz w:val="30"/>
          <w:szCs w:val="30"/>
        </w:rPr>
        <w:t>人，二年级</w:t>
      </w:r>
      <w:r>
        <w:rPr>
          <w:rFonts w:ascii="仿宋" w:eastAsia="仿宋" w:hAnsi="仿宋" w:cstheme="majorBidi"/>
          <w:bCs/>
          <w:sz w:val="30"/>
          <w:szCs w:val="30"/>
        </w:rPr>
        <w:t>28</w:t>
      </w:r>
      <w:r>
        <w:rPr>
          <w:rFonts w:ascii="仿宋" w:eastAsia="仿宋" w:hAnsi="仿宋" w:cstheme="majorBidi"/>
          <w:bCs/>
          <w:sz w:val="30"/>
          <w:szCs w:val="30"/>
        </w:rPr>
        <w:t>人。</w:t>
      </w:r>
      <w:r>
        <w:rPr>
          <w:rFonts w:ascii="仿宋" w:eastAsia="仿宋" w:hAnsi="仿宋" w:cstheme="majorBidi"/>
          <w:bCs/>
          <w:sz w:val="30"/>
          <w:szCs w:val="30"/>
        </w:rPr>
        <w:t>2020</w:t>
      </w:r>
      <w:r>
        <w:rPr>
          <w:rFonts w:ascii="仿宋" w:eastAsia="仿宋" w:hAnsi="仿宋" w:cstheme="majorBidi"/>
          <w:bCs/>
          <w:sz w:val="30"/>
          <w:szCs w:val="30"/>
        </w:rPr>
        <w:t>年秋季学期免学费人数</w:t>
      </w:r>
      <w:r>
        <w:rPr>
          <w:rFonts w:ascii="仿宋" w:eastAsia="仿宋" w:hAnsi="仿宋" w:cstheme="majorBidi"/>
          <w:bCs/>
          <w:sz w:val="30"/>
          <w:szCs w:val="30"/>
        </w:rPr>
        <w:t>1257</w:t>
      </w:r>
      <w:r>
        <w:rPr>
          <w:rFonts w:ascii="仿宋" w:eastAsia="仿宋" w:hAnsi="仿宋" w:cstheme="majorBidi"/>
          <w:bCs/>
          <w:sz w:val="30"/>
          <w:szCs w:val="30"/>
        </w:rPr>
        <w:t>人，其中一年级</w:t>
      </w:r>
      <w:r>
        <w:rPr>
          <w:rFonts w:ascii="仿宋" w:eastAsia="仿宋" w:hAnsi="仿宋" w:cstheme="majorBidi"/>
          <w:bCs/>
          <w:sz w:val="30"/>
          <w:szCs w:val="30"/>
        </w:rPr>
        <w:t>450</w:t>
      </w:r>
      <w:r>
        <w:rPr>
          <w:rFonts w:ascii="仿宋" w:eastAsia="仿宋" w:hAnsi="仿宋" w:cstheme="majorBidi"/>
          <w:bCs/>
          <w:sz w:val="30"/>
          <w:szCs w:val="30"/>
        </w:rPr>
        <w:t>人，二年级</w:t>
      </w:r>
      <w:r>
        <w:rPr>
          <w:rFonts w:ascii="仿宋" w:eastAsia="仿宋" w:hAnsi="仿宋" w:cstheme="majorBidi"/>
          <w:bCs/>
          <w:sz w:val="30"/>
          <w:szCs w:val="30"/>
        </w:rPr>
        <w:t>472</w:t>
      </w:r>
      <w:r>
        <w:rPr>
          <w:rFonts w:ascii="仿宋" w:eastAsia="仿宋" w:hAnsi="仿宋" w:cstheme="majorBidi"/>
          <w:bCs/>
          <w:sz w:val="30"/>
          <w:szCs w:val="30"/>
        </w:rPr>
        <w:t>人，三年级</w:t>
      </w:r>
      <w:r>
        <w:rPr>
          <w:rFonts w:ascii="仿宋" w:eastAsia="仿宋" w:hAnsi="仿宋" w:cstheme="majorBidi"/>
          <w:bCs/>
          <w:sz w:val="30"/>
          <w:szCs w:val="30"/>
        </w:rPr>
        <w:t>335</w:t>
      </w:r>
      <w:r>
        <w:rPr>
          <w:rFonts w:ascii="仿宋" w:eastAsia="仿宋" w:hAnsi="仿宋" w:cstheme="majorBidi"/>
          <w:bCs/>
          <w:sz w:val="30"/>
          <w:szCs w:val="30"/>
        </w:rPr>
        <w:t>人；国家助学金</w:t>
      </w:r>
      <w:r>
        <w:rPr>
          <w:rFonts w:ascii="仿宋" w:eastAsia="仿宋" w:hAnsi="仿宋" w:cstheme="majorBidi"/>
          <w:bCs/>
          <w:sz w:val="30"/>
          <w:szCs w:val="30"/>
        </w:rPr>
        <w:t>57</w:t>
      </w:r>
      <w:r>
        <w:rPr>
          <w:rFonts w:ascii="仿宋" w:eastAsia="仿宋" w:hAnsi="仿宋" w:cstheme="majorBidi"/>
          <w:bCs/>
          <w:sz w:val="30"/>
          <w:szCs w:val="30"/>
        </w:rPr>
        <w:t>人，其中一年级</w:t>
      </w:r>
      <w:r>
        <w:rPr>
          <w:rFonts w:ascii="仿宋" w:eastAsia="仿宋" w:hAnsi="仿宋" w:cstheme="majorBidi"/>
          <w:bCs/>
          <w:sz w:val="30"/>
          <w:szCs w:val="30"/>
        </w:rPr>
        <w:t>29</w:t>
      </w:r>
      <w:r>
        <w:rPr>
          <w:rFonts w:ascii="仿宋" w:eastAsia="仿宋" w:hAnsi="仿宋" w:cstheme="majorBidi"/>
          <w:bCs/>
          <w:sz w:val="30"/>
          <w:szCs w:val="30"/>
        </w:rPr>
        <w:t>，二年级</w:t>
      </w:r>
      <w:r>
        <w:rPr>
          <w:rFonts w:ascii="仿宋" w:eastAsia="仿宋" w:hAnsi="仿宋" w:cstheme="majorBidi"/>
          <w:bCs/>
          <w:sz w:val="30"/>
          <w:szCs w:val="30"/>
        </w:rPr>
        <w:t>28</w:t>
      </w:r>
      <w:r>
        <w:rPr>
          <w:rFonts w:ascii="仿宋" w:eastAsia="仿宋" w:hAnsi="仿宋" w:cstheme="majorBidi"/>
          <w:bCs/>
          <w:sz w:val="30"/>
          <w:szCs w:val="30"/>
        </w:rPr>
        <w:t>人。助学金全部通过市财政局按月足额发放到学生个人资助卡中，所有受助学生信息都建有台帐并提交到市资助管理中心存档，助学金管理合乎规范。</w:t>
      </w:r>
    </w:p>
    <w:p w:rsidR="001E7B1A" w:rsidRDefault="00A040D7">
      <w:pPr>
        <w:pStyle w:val="2"/>
        <w:spacing w:before="0" w:after="0" w:line="360" w:lineRule="auto"/>
        <w:rPr>
          <w:rFonts w:ascii="仿宋" w:eastAsia="仿宋" w:hAnsi="仿宋"/>
          <w:sz w:val="30"/>
          <w:szCs w:val="30"/>
        </w:rPr>
      </w:pPr>
      <w:bookmarkStart w:id="10" w:name="_Toc62736502"/>
      <w:r>
        <w:rPr>
          <w:rFonts w:ascii="仿宋" w:eastAsia="仿宋" w:hAnsi="仿宋"/>
          <w:sz w:val="30"/>
          <w:szCs w:val="30"/>
        </w:rPr>
        <w:t>2.4</w:t>
      </w:r>
      <w:r>
        <w:rPr>
          <w:rFonts w:ascii="仿宋" w:eastAsia="仿宋" w:hAnsi="仿宋"/>
          <w:sz w:val="30"/>
          <w:szCs w:val="30"/>
        </w:rPr>
        <w:t>就业质量</w:t>
      </w:r>
      <w:bookmarkEnd w:id="10"/>
    </w:p>
    <w:p w:rsidR="001E7B1A" w:rsidRDefault="00A040D7" w:rsidP="004F7A56">
      <w:pPr>
        <w:adjustRightInd w:val="0"/>
        <w:snapToGrid w:val="0"/>
        <w:spacing w:line="360" w:lineRule="auto"/>
        <w:ind w:firstLineChars="200" w:firstLine="600"/>
        <w:jc w:val="both"/>
        <w:rPr>
          <w:rFonts w:ascii="仿宋" w:eastAsia="仿宋" w:hAnsi="仿宋" w:cstheme="majorBidi" w:hint="eastAsia"/>
          <w:bCs/>
          <w:sz w:val="30"/>
          <w:szCs w:val="30"/>
        </w:rPr>
      </w:pPr>
      <w:r>
        <w:rPr>
          <w:rFonts w:ascii="仿宋" w:eastAsia="仿宋" w:hAnsi="仿宋" w:cstheme="majorBidi" w:hint="eastAsia"/>
          <w:bCs/>
          <w:sz w:val="30"/>
          <w:szCs w:val="30"/>
          <w:lang w:val="en-US"/>
        </w:rPr>
        <w:t>学生获中级工证书的</w:t>
      </w:r>
      <w:r>
        <w:rPr>
          <w:rFonts w:ascii="仿宋" w:eastAsia="仿宋" w:hAnsi="仿宋" w:cstheme="majorBidi" w:hint="eastAsia"/>
          <w:bCs/>
          <w:sz w:val="30"/>
          <w:szCs w:val="30"/>
          <w:lang w:val="en-US"/>
        </w:rPr>
        <w:t>178</w:t>
      </w:r>
      <w:r>
        <w:rPr>
          <w:rFonts w:ascii="仿宋" w:eastAsia="仿宋" w:hAnsi="仿宋" w:cstheme="majorBidi" w:hint="eastAsia"/>
          <w:bCs/>
          <w:sz w:val="30"/>
          <w:szCs w:val="30"/>
          <w:lang w:val="en-US"/>
        </w:rPr>
        <w:t>人，</w:t>
      </w:r>
      <w:r>
        <w:rPr>
          <w:rFonts w:ascii="仿宋" w:eastAsia="仿宋" w:hAnsi="仿宋" w:cstheme="majorBidi"/>
          <w:bCs/>
          <w:sz w:val="30"/>
          <w:szCs w:val="30"/>
        </w:rPr>
        <w:t>毕业率</w:t>
      </w:r>
      <w:r>
        <w:rPr>
          <w:rFonts w:ascii="仿宋" w:eastAsia="仿宋" w:hAnsi="仿宋" w:cstheme="majorBidi"/>
          <w:bCs/>
          <w:sz w:val="30"/>
          <w:szCs w:val="30"/>
          <w:lang w:val="en-US"/>
        </w:rPr>
        <w:t>100</w:t>
      </w:r>
      <w:r>
        <w:rPr>
          <w:rFonts w:ascii="仿宋" w:eastAsia="仿宋" w:hAnsi="仿宋" w:cstheme="majorBidi" w:hint="eastAsia"/>
          <w:bCs/>
          <w:sz w:val="30"/>
          <w:szCs w:val="30"/>
          <w:lang w:val="en-US"/>
        </w:rPr>
        <w:t>％</w:t>
      </w:r>
      <w:r>
        <w:rPr>
          <w:rFonts w:ascii="仿宋" w:eastAsia="仿宋" w:hAnsi="仿宋" w:cstheme="majorBidi"/>
          <w:bCs/>
          <w:sz w:val="30"/>
          <w:szCs w:val="30"/>
        </w:rPr>
        <w:t>。专业对口率</w:t>
      </w:r>
      <w:r>
        <w:rPr>
          <w:rFonts w:ascii="仿宋" w:eastAsia="仿宋" w:hAnsi="仿宋" w:cstheme="majorBidi"/>
          <w:bCs/>
          <w:sz w:val="30"/>
          <w:szCs w:val="30"/>
          <w:lang w:val="en-US"/>
        </w:rPr>
        <w:t>100</w:t>
      </w:r>
      <w:r>
        <w:rPr>
          <w:rFonts w:ascii="仿宋" w:eastAsia="仿宋" w:hAnsi="仿宋" w:cstheme="majorBidi" w:hint="eastAsia"/>
          <w:bCs/>
          <w:sz w:val="30"/>
          <w:szCs w:val="30"/>
          <w:lang w:val="en-US"/>
        </w:rPr>
        <w:t>％</w:t>
      </w:r>
      <w:r>
        <w:rPr>
          <w:rFonts w:ascii="仿宋" w:eastAsia="仿宋" w:hAnsi="仿宋" w:cstheme="majorBidi"/>
          <w:bCs/>
          <w:sz w:val="30"/>
          <w:szCs w:val="30"/>
        </w:rPr>
        <w:t>。</w:t>
      </w:r>
      <w:r>
        <w:rPr>
          <w:rFonts w:ascii="仿宋" w:eastAsia="仿宋" w:hAnsi="仿宋" w:cstheme="majorBidi" w:hint="eastAsia"/>
          <w:bCs/>
          <w:sz w:val="30"/>
          <w:szCs w:val="30"/>
          <w:lang w:val="en-US"/>
        </w:rPr>
        <w:t>成为企业人才培养基地，学生供不应求。</w:t>
      </w:r>
      <w:r>
        <w:rPr>
          <w:rFonts w:ascii="仿宋" w:eastAsia="仿宋" w:hAnsi="仿宋" w:cstheme="majorBidi" w:hint="eastAsia"/>
          <w:bCs/>
          <w:sz w:val="30"/>
          <w:szCs w:val="30"/>
          <w:lang w:val="en-US"/>
        </w:rPr>
        <w:t>2020</w:t>
      </w:r>
      <w:r>
        <w:rPr>
          <w:rFonts w:ascii="仿宋" w:eastAsia="仿宋" w:hAnsi="仿宋" w:cstheme="majorBidi" w:hint="eastAsia"/>
          <w:bCs/>
          <w:sz w:val="30"/>
          <w:szCs w:val="30"/>
          <w:lang w:val="en-US"/>
        </w:rPr>
        <w:t>年，学校毕业生</w:t>
      </w:r>
      <w:r>
        <w:rPr>
          <w:rFonts w:ascii="仿宋" w:eastAsia="仿宋" w:hAnsi="仿宋" w:cstheme="majorBidi"/>
          <w:bCs/>
          <w:sz w:val="30"/>
          <w:szCs w:val="30"/>
        </w:rPr>
        <w:t>就</w:t>
      </w:r>
      <w:r>
        <w:rPr>
          <w:rFonts w:ascii="仿宋" w:eastAsia="仿宋" w:hAnsi="仿宋" w:cstheme="majorBidi" w:hint="eastAsia"/>
          <w:bCs/>
          <w:sz w:val="30"/>
          <w:szCs w:val="30"/>
          <w:lang w:val="en-US"/>
        </w:rPr>
        <w:t>业率达到</w:t>
      </w:r>
      <w:r>
        <w:rPr>
          <w:rFonts w:ascii="仿宋" w:eastAsia="仿宋" w:hAnsi="仿宋" w:cstheme="majorBidi"/>
          <w:bCs/>
          <w:sz w:val="30"/>
          <w:szCs w:val="30"/>
          <w:lang w:val="en-US"/>
        </w:rPr>
        <w:t>100</w:t>
      </w:r>
      <w:r>
        <w:rPr>
          <w:rFonts w:ascii="仿宋" w:eastAsia="仿宋" w:hAnsi="仿宋" w:cstheme="majorBidi" w:hint="eastAsia"/>
          <w:bCs/>
          <w:sz w:val="30"/>
          <w:szCs w:val="30"/>
          <w:lang w:val="en-US"/>
        </w:rPr>
        <w:t>％。用人单位对学生的满意度为</w:t>
      </w:r>
      <w:r>
        <w:rPr>
          <w:rFonts w:ascii="仿宋" w:eastAsia="仿宋" w:hAnsi="仿宋" w:cstheme="majorBidi"/>
          <w:bCs/>
          <w:sz w:val="30"/>
          <w:szCs w:val="30"/>
          <w:lang w:val="en-US"/>
        </w:rPr>
        <w:t>98</w:t>
      </w:r>
      <w:r>
        <w:rPr>
          <w:rFonts w:ascii="仿宋" w:eastAsia="仿宋" w:hAnsi="仿宋" w:cstheme="majorBidi" w:hint="eastAsia"/>
          <w:bCs/>
          <w:sz w:val="30"/>
          <w:szCs w:val="30"/>
          <w:lang w:val="en-US"/>
        </w:rPr>
        <w:t>％以上，</w:t>
      </w:r>
      <w:r>
        <w:rPr>
          <w:rFonts w:ascii="仿宋" w:eastAsia="仿宋" w:hAnsi="仿宋" w:cstheme="majorBidi" w:hint="eastAsia"/>
          <w:bCs/>
          <w:sz w:val="30"/>
          <w:szCs w:val="30"/>
          <w:lang w:val="en-US"/>
        </w:rPr>
        <w:lastRenderedPageBreak/>
        <w:t>毕业生</w:t>
      </w:r>
      <w:r>
        <w:rPr>
          <w:rFonts w:ascii="仿宋" w:eastAsia="仿宋" w:hAnsi="仿宋" w:cstheme="majorBidi"/>
          <w:bCs/>
          <w:sz w:val="30"/>
          <w:szCs w:val="30"/>
        </w:rPr>
        <w:t>初次</w:t>
      </w:r>
      <w:r>
        <w:rPr>
          <w:rFonts w:ascii="仿宋" w:eastAsia="仿宋" w:hAnsi="仿宋" w:cstheme="majorBidi" w:hint="eastAsia"/>
          <w:bCs/>
          <w:sz w:val="30"/>
          <w:szCs w:val="30"/>
          <w:lang w:val="en-US"/>
        </w:rPr>
        <w:t>月薪</w:t>
      </w:r>
      <w:r>
        <w:rPr>
          <w:rFonts w:ascii="仿宋" w:eastAsia="仿宋" w:hAnsi="仿宋" w:cstheme="majorBidi" w:hint="eastAsia"/>
          <w:bCs/>
          <w:sz w:val="30"/>
          <w:szCs w:val="30"/>
          <w:lang w:val="en-US"/>
        </w:rPr>
        <w:t>3500</w:t>
      </w:r>
      <w:r>
        <w:rPr>
          <w:rFonts w:ascii="仿宋" w:eastAsia="仿宋" w:hAnsi="仿宋" w:cstheme="majorBidi" w:hint="eastAsia"/>
          <w:bCs/>
          <w:sz w:val="30"/>
          <w:szCs w:val="30"/>
          <w:lang w:val="en-US"/>
        </w:rPr>
        <w:t>以上。</w:t>
      </w:r>
      <w:r>
        <w:rPr>
          <w:rFonts w:ascii="仿宋" w:eastAsia="仿宋" w:hAnsi="仿宋" w:cstheme="majorBidi" w:hint="eastAsia"/>
          <w:bCs/>
          <w:sz w:val="30"/>
          <w:szCs w:val="30"/>
          <w:lang w:val="en-US"/>
        </w:rPr>
        <w:t>60</w:t>
      </w:r>
      <w:r>
        <w:rPr>
          <w:rFonts w:ascii="仿宋" w:eastAsia="仿宋" w:hAnsi="仿宋" w:cstheme="majorBidi" w:hint="eastAsia"/>
          <w:bCs/>
          <w:sz w:val="30"/>
          <w:szCs w:val="30"/>
          <w:lang w:val="en-US"/>
        </w:rPr>
        <w:t>％以上的毕业生工资</w:t>
      </w:r>
      <w:r>
        <w:rPr>
          <w:rFonts w:ascii="仿宋" w:eastAsia="仿宋" w:hAnsi="仿宋" w:cstheme="majorBidi" w:hint="eastAsia"/>
          <w:bCs/>
          <w:sz w:val="30"/>
          <w:szCs w:val="30"/>
          <w:lang w:val="en-US"/>
        </w:rPr>
        <w:t>5000</w:t>
      </w:r>
      <w:r>
        <w:rPr>
          <w:rFonts w:ascii="仿宋" w:eastAsia="仿宋" w:hAnsi="仿宋" w:cstheme="majorBidi" w:hint="eastAsia"/>
          <w:bCs/>
          <w:sz w:val="30"/>
          <w:szCs w:val="30"/>
          <w:lang w:val="en-US"/>
        </w:rPr>
        <w:t>以上</w:t>
      </w:r>
      <w:r>
        <w:rPr>
          <w:rFonts w:ascii="仿宋" w:eastAsia="仿宋" w:hAnsi="仿宋" w:cstheme="majorBidi"/>
          <w:bCs/>
          <w:sz w:val="30"/>
          <w:szCs w:val="30"/>
        </w:rPr>
        <w:t>。比上一年度有较大的提升。</w:t>
      </w:r>
    </w:p>
    <w:p w:rsidR="001E7B1A" w:rsidRDefault="00A040D7">
      <w:pPr>
        <w:pStyle w:val="2"/>
        <w:spacing w:before="0" w:after="0" w:line="360" w:lineRule="auto"/>
        <w:rPr>
          <w:rFonts w:ascii="仿宋" w:eastAsia="仿宋" w:hAnsi="仿宋"/>
          <w:sz w:val="30"/>
          <w:szCs w:val="30"/>
        </w:rPr>
      </w:pPr>
      <w:bookmarkStart w:id="11" w:name="_Toc62736503"/>
      <w:r>
        <w:rPr>
          <w:rFonts w:ascii="仿宋" w:eastAsia="仿宋" w:hAnsi="仿宋"/>
          <w:sz w:val="30"/>
          <w:szCs w:val="30"/>
        </w:rPr>
        <w:t>2</w:t>
      </w:r>
      <w:r>
        <w:rPr>
          <w:rFonts w:ascii="仿宋" w:eastAsia="仿宋" w:hAnsi="仿宋"/>
          <w:sz w:val="30"/>
          <w:szCs w:val="30"/>
        </w:rPr>
        <w:t>.5</w:t>
      </w:r>
      <w:r>
        <w:rPr>
          <w:rFonts w:ascii="仿宋" w:eastAsia="仿宋" w:hAnsi="仿宋"/>
          <w:sz w:val="30"/>
          <w:szCs w:val="30"/>
        </w:rPr>
        <w:t>职业发展</w:t>
      </w:r>
      <w:bookmarkEnd w:id="11"/>
    </w:p>
    <w:p w:rsidR="001E7B1A" w:rsidRDefault="00A040D7">
      <w:pPr>
        <w:pStyle w:val="a3"/>
        <w:adjustRightInd w:val="0"/>
        <w:snapToGrid w:val="0"/>
        <w:spacing w:line="360" w:lineRule="auto"/>
        <w:ind w:firstLineChars="200" w:firstLine="600"/>
        <w:rPr>
          <w:rFonts w:ascii="仿宋" w:eastAsia="仿宋" w:hAnsi="仿宋" w:cstheme="majorBidi"/>
          <w:bCs/>
          <w:sz w:val="30"/>
          <w:szCs w:val="30"/>
        </w:rPr>
      </w:pPr>
      <w:r>
        <w:rPr>
          <w:rFonts w:ascii="仿宋" w:eastAsia="仿宋" w:hAnsi="仿宋" w:cstheme="majorBidi"/>
          <w:bCs/>
          <w:sz w:val="30"/>
          <w:szCs w:val="30"/>
        </w:rPr>
        <w:t>在学生综合素养和工匠精神越来越受重视的今天，德育教育已经成为学校的工作重心之一。学校在教育教学管理中重视提高学生人文素养，从行为习惯培养着手，以</w:t>
      </w:r>
      <w:proofErr w:type="gramStart"/>
      <w:r>
        <w:rPr>
          <w:rFonts w:ascii="仿宋" w:eastAsia="仿宋" w:hAnsi="仿宋" w:cstheme="majorBidi"/>
          <w:bCs/>
          <w:sz w:val="30"/>
          <w:szCs w:val="30"/>
        </w:rPr>
        <w:t>德促智</w:t>
      </w:r>
      <w:proofErr w:type="gramEnd"/>
      <w:r>
        <w:rPr>
          <w:rFonts w:ascii="仿宋" w:eastAsia="仿宋" w:hAnsi="仿宋" w:cstheme="majorBidi"/>
          <w:bCs/>
          <w:sz w:val="30"/>
          <w:szCs w:val="30"/>
        </w:rPr>
        <w:t>，以智养德，在德育教育中引导师生创建平安校园，以小见大，潜移默化中培养学生正能量，从而实现学生德智体的全面发展。同时结合学生实</w:t>
      </w:r>
      <w:r>
        <w:rPr>
          <w:rFonts w:ascii="仿宋" w:eastAsia="仿宋" w:hAnsi="仿宋" w:cstheme="majorBidi"/>
          <w:bCs/>
          <w:sz w:val="30"/>
          <w:szCs w:val="30"/>
        </w:rPr>
        <w:t>际，开展丰富多彩的文体活动，组织学生参加社团活动，如演讲朗诵社团、广播团、合唱团等社团，丰富了学生的业余生活，发挥了特长，增长了才干，提高了学生的自信心。德育工作成绩显著，学生思想觉悟明显提高，遵纪守法自觉性明显增强。</w:t>
      </w:r>
    </w:p>
    <w:p w:rsidR="001E7B1A" w:rsidRDefault="00A040D7">
      <w:pPr>
        <w:pStyle w:val="1"/>
        <w:spacing w:before="0" w:after="0" w:line="360" w:lineRule="auto"/>
        <w:rPr>
          <w:rFonts w:ascii="仿宋" w:eastAsia="仿宋" w:hAnsi="仿宋"/>
          <w:sz w:val="32"/>
          <w:szCs w:val="32"/>
        </w:rPr>
      </w:pPr>
      <w:bookmarkStart w:id="12" w:name="_Toc62736504"/>
      <w:r>
        <w:rPr>
          <w:rFonts w:ascii="仿宋" w:eastAsia="仿宋" w:hAnsi="仿宋" w:hint="eastAsia"/>
          <w:sz w:val="32"/>
          <w:szCs w:val="32"/>
        </w:rPr>
        <w:t>三</w:t>
      </w:r>
      <w:r>
        <w:rPr>
          <w:rFonts w:ascii="仿宋" w:eastAsia="仿宋" w:hAnsi="仿宋"/>
          <w:sz w:val="32"/>
          <w:szCs w:val="32"/>
        </w:rPr>
        <w:t>.</w:t>
      </w:r>
      <w:r>
        <w:rPr>
          <w:rFonts w:ascii="仿宋" w:eastAsia="仿宋" w:hAnsi="仿宋"/>
          <w:sz w:val="32"/>
          <w:szCs w:val="32"/>
        </w:rPr>
        <w:t>质量保障措施</w:t>
      </w:r>
      <w:bookmarkEnd w:id="12"/>
    </w:p>
    <w:p w:rsidR="001E7B1A" w:rsidRDefault="00A040D7">
      <w:pPr>
        <w:pStyle w:val="2"/>
        <w:spacing w:before="0" w:after="0" w:line="360" w:lineRule="auto"/>
        <w:rPr>
          <w:rFonts w:ascii="仿宋" w:eastAsia="仿宋" w:hAnsi="仿宋"/>
          <w:sz w:val="30"/>
          <w:szCs w:val="30"/>
        </w:rPr>
      </w:pPr>
      <w:bookmarkStart w:id="13" w:name="_Toc62736505"/>
      <w:r>
        <w:rPr>
          <w:rFonts w:ascii="仿宋" w:eastAsia="仿宋" w:hAnsi="仿宋"/>
          <w:sz w:val="30"/>
          <w:szCs w:val="30"/>
        </w:rPr>
        <w:t>3.1</w:t>
      </w:r>
      <w:r>
        <w:rPr>
          <w:rFonts w:ascii="仿宋" w:eastAsia="仿宋" w:hAnsi="仿宋"/>
          <w:sz w:val="30"/>
          <w:szCs w:val="30"/>
        </w:rPr>
        <w:t>专业动态调</w:t>
      </w:r>
      <w:bookmarkEnd w:id="13"/>
    </w:p>
    <w:p w:rsidR="001E7B1A" w:rsidRPr="004F7A56" w:rsidRDefault="00A040D7">
      <w:pPr>
        <w:widowControl/>
        <w:spacing w:line="360" w:lineRule="auto"/>
        <w:ind w:firstLineChars="200" w:firstLine="600"/>
        <w:rPr>
          <w:rFonts w:ascii="仿宋" w:eastAsia="仿宋" w:hAnsi="仿宋" w:cstheme="majorBidi"/>
          <w:bCs/>
          <w:sz w:val="30"/>
          <w:szCs w:val="30"/>
        </w:rPr>
      </w:pPr>
      <w:r w:rsidRPr="004F7A56">
        <w:rPr>
          <w:rFonts w:ascii="仿宋" w:eastAsia="仿宋" w:hAnsi="仿宋" w:cstheme="majorBidi"/>
          <w:bCs/>
          <w:sz w:val="30"/>
          <w:szCs w:val="30"/>
        </w:rPr>
        <w:t>目前学校开设</w:t>
      </w:r>
      <w:r w:rsidRPr="004F7A56">
        <w:rPr>
          <w:rFonts w:ascii="仿宋" w:eastAsia="仿宋" w:hAnsi="仿宋" w:cstheme="majorBidi"/>
          <w:bCs/>
          <w:sz w:val="30"/>
          <w:szCs w:val="30"/>
        </w:rPr>
        <w:t>17</w:t>
      </w:r>
      <w:r w:rsidRPr="004F7A56">
        <w:rPr>
          <w:rFonts w:ascii="仿宋" w:eastAsia="仿宋" w:hAnsi="仿宋" w:cstheme="majorBidi"/>
          <w:bCs/>
          <w:sz w:val="30"/>
          <w:szCs w:val="30"/>
        </w:rPr>
        <w:t>个专业：其中</w:t>
      </w:r>
      <w:r w:rsidRPr="004F7A56">
        <w:rPr>
          <w:rFonts w:ascii="仿宋" w:eastAsia="仿宋" w:hAnsi="仿宋" w:cstheme="majorBidi"/>
          <w:bCs/>
          <w:sz w:val="30"/>
          <w:szCs w:val="30"/>
        </w:rPr>
        <w:t>2020</w:t>
      </w:r>
      <w:r w:rsidRPr="004F7A56">
        <w:rPr>
          <w:rFonts w:ascii="仿宋" w:eastAsia="仿宋" w:hAnsi="仿宋" w:cstheme="majorBidi"/>
          <w:bCs/>
          <w:sz w:val="30"/>
          <w:szCs w:val="30"/>
        </w:rPr>
        <w:t>年增设高级工专业</w:t>
      </w:r>
      <w:r w:rsidRPr="004F7A56">
        <w:rPr>
          <w:rFonts w:ascii="仿宋" w:eastAsia="仿宋" w:hAnsi="仿宋" w:cstheme="majorBidi"/>
          <w:bCs/>
          <w:sz w:val="30"/>
          <w:szCs w:val="30"/>
        </w:rPr>
        <w:t>5</w:t>
      </w:r>
      <w:r w:rsidRPr="004F7A56">
        <w:rPr>
          <w:rFonts w:ascii="仿宋" w:eastAsia="仿宋" w:hAnsi="仿宋" w:cstheme="majorBidi"/>
          <w:bCs/>
          <w:sz w:val="30"/>
          <w:szCs w:val="30"/>
        </w:rPr>
        <w:t>个</w:t>
      </w:r>
      <w:r w:rsidRPr="004F7A56">
        <w:rPr>
          <w:rFonts w:ascii="仿宋" w:eastAsia="仿宋" w:hAnsi="仿宋" w:cstheme="majorBidi"/>
          <w:bCs/>
          <w:sz w:val="30"/>
          <w:szCs w:val="30"/>
        </w:rPr>
        <w:t>(</w:t>
      </w:r>
      <w:r w:rsidRPr="004F7A56">
        <w:rPr>
          <w:rFonts w:ascii="仿宋" w:eastAsia="仿宋" w:hAnsi="仿宋" w:cstheme="majorBidi"/>
          <w:bCs/>
          <w:sz w:val="30"/>
          <w:szCs w:val="30"/>
        </w:rPr>
        <w:t>机电高级、数控高级、中药、汽修、电气自动化</w:t>
      </w:r>
      <w:r w:rsidRPr="004F7A56">
        <w:rPr>
          <w:rFonts w:ascii="仿宋" w:eastAsia="仿宋" w:hAnsi="仿宋" w:cstheme="majorBidi"/>
          <w:bCs/>
          <w:sz w:val="30"/>
          <w:szCs w:val="30"/>
        </w:rPr>
        <w:t>)</w:t>
      </w:r>
      <w:r w:rsidRPr="004F7A56">
        <w:rPr>
          <w:rFonts w:ascii="仿宋" w:eastAsia="仿宋" w:hAnsi="仿宋" w:cstheme="majorBidi"/>
          <w:bCs/>
          <w:sz w:val="30"/>
          <w:szCs w:val="30"/>
        </w:rPr>
        <w:t>。中级工专业：城市轨道交通车辆运用与检修、机械设备装配与自动控制、电气自动化设备安装与维修、数控加工（数控车工）、机电设备安装与维修、模具制造、建筑施工、工程造价、会计、电子商务、室内设计、纺织技术、新能源汽车。</w:t>
      </w:r>
    </w:p>
    <w:p w:rsidR="001E7B1A" w:rsidRPr="004F7A56" w:rsidRDefault="00A040D7">
      <w:pPr>
        <w:widowControl/>
        <w:spacing w:line="360" w:lineRule="auto"/>
        <w:ind w:firstLineChars="200" w:firstLine="600"/>
        <w:rPr>
          <w:rFonts w:ascii="仿宋" w:eastAsia="仿宋" w:hAnsi="仿宋" w:cstheme="majorBidi"/>
          <w:bCs/>
          <w:sz w:val="30"/>
          <w:szCs w:val="30"/>
        </w:rPr>
      </w:pPr>
      <w:r w:rsidRPr="004F7A56">
        <w:rPr>
          <w:rFonts w:ascii="仿宋" w:eastAsia="仿宋" w:hAnsi="仿宋" w:cstheme="majorBidi"/>
          <w:bCs/>
          <w:sz w:val="30"/>
          <w:szCs w:val="30"/>
        </w:rPr>
        <w:t>其中机械设备安装与自动控制是浙江省机电类品牌专业，城市轨道交通是与金华技师学院联合办学，电气自动化设备安装与维修、智能制造与宁波技师学院联合办学，建筑施工专业</w:t>
      </w:r>
      <w:r w:rsidRPr="004F7A56">
        <w:rPr>
          <w:rFonts w:ascii="仿宋" w:eastAsia="仿宋" w:hAnsi="仿宋" w:cstheme="majorBidi"/>
          <w:bCs/>
          <w:sz w:val="30"/>
          <w:szCs w:val="30"/>
        </w:rPr>
        <w:lastRenderedPageBreak/>
        <w:t>是与浙江建设技师学院联合办学。大专直升班：</w:t>
      </w:r>
      <w:r w:rsidRPr="004F7A56">
        <w:rPr>
          <w:rFonts w:ascii="仿宋" w:eastAsia="仿宋" w:hAnsi="仿宋" w:cstheme="majorBidi"/>
          <w:bCs/>
          <w:sz w:val="30"/>
          <w:szCs w:val="30"/>
        </w:rPr>
        <w:t xml:space="preserve"> </w:t>
      </w:r>
      <w:r w:rsidRPr="004F7A56">
        <w:rPr>
          <w:rFonts w:ascii="仿宋" w:eastAsia="仿宋" w:hAnsi="仿宋" w:cstheme="majorBidi"/>
          <w:bCs/>
          <w:sz w:val="30"/>
          <w:szCs w:val="30"/>
        </w:rPr>
        <w:t>电子商</w:t>
      </w:r>
      <w:r w:rsidRPr="004F7A56">
        <w:rPr>
          <w:rFonts w:ascii="仿宋" w:eastAsia="仿宋" w:hAnsi="仿宋" w:cstheme="majorBidi"/>
          <w:bCs/>
          <w:sz w:val="30"/>
          <w:szCs w:val="30"/>
        </w:rPr>
        <w:t>务、会计、室内设计、新能源汽车，是与浙江横店影视职业学院联合办学，纺织技术专业是与新海纺织企业联合办学。</w:t>
      </w:r>
    </w:p>
    <w:p w:rsidR="001E7B1A" w:rsidRDefault="00A040D7">
      <w:pPr>
        <w:pStyle w:val="2"/>
        <w:spacing w:before="0" w:after="0" w:line="360" w:lineRule="auto"/>
        <w:rPr>
          <w:rFonts w:ascii="仿宋" w:eastAsia="仿宋" w:hAnsi="仿宋"/>
          <w:color w:val="FF0000"/>
          <w:sz w:val="30"/>
          <w:szCs w:val="30"/>
        </w:rPr>
      </w:pPr>
      <w:bookmarkStart w:id="14" w:name="_Toc62736506"/>
      <w:r>
        <w:rPr>
          <w:rFonts w:ascii="仿宋" w:eastAsia="仿宋" w:hAnsi="仿宋"/>
          <w:sz w:val="30"/>
          <w:szCs w:val="30"/>
        </w:rPr>
        <w:t>3.2</w:t>
      </w:r>
      <w:r>
        <w:rPr>
          <w:rFonts w:ascii="仿宋" w:eastAsia="仿宋" w:hAnsi="仿宋"/>
          <w:sz w:val="30"/>
          <w:szCs w:val="30"/>
        </w:rPr>
        <w:t>教育教学改革</w:t>
      </w:r>
      <w:bookmarkEnd w:id="14"/>
    </w:p>
    <w:p w:rsidR="001E7B1A" w:rsidRDefault="00A040D7">
      <w:pPr>
        <w:autoSpaceDN/>
        <w:adjustRightInd w:val="0"/>
        <w:snapToGrid w:val="0"/>
        <w:spacing w:line="360" w:lineRule="auto"/>
        <w:ind w:firstLineChars="200" w:firstLine="600"/>
        <w:jc w:val="both"/>
        <w:rPr>
          <w:rFonts w:ascii="仿宋" w:eastAsia="仿宋" w:hAnsi="仿宋" w:cstheme="majorBidi"/>
          <w:bCs/>
          <w:sz w:val="30"/>
          <w:szCs w:val="30"/>
          <w:lang w:val="en-US"/>
        </w:rPr>
      </w:pPr>
      <w:r>
        <w:rPr>
          <w:rFonts w:ascii="仿宋" w:eastAsia="仿宋" w:hAnsi="仿宋" w:cstheme="majorBidi"/>
          <w:bCs/>
          <w:sz w:val="30"/>
          <w:szCs w:val="30"/>
        </w:rPr>
        <w:t>学校致力于</w:t>
      </w:r>
      <w:r>
        <w:rPr>
          <w:rFonts w:ascii="仿宋" w:eastAsia="仿宋" w:hAnsi="仿宋" w:cstheme="majorBidi"/>
          <w:bCs/>
          <w:sz w:val="30"/>
          <w:szCs w:val="30"/>
          <w:lang w:val="en-US"/>
        </w:rPr>
        <w:t>完善教学质量监控体系，提升技工教育教学质量</w:t>
      </w:r>
      <w:r>
        <w:rPr>
          <w:rFonts w:ascii="仿宋" w:eastAsia="仿宋" w:hAnsi="仿宋" w:cstheme="majorBidi"/>
          <w:bCs/>
          <w:sz w:val="30"/>
          <w:szCs w:val="30"/>
        </w:rPr>
        <w:t>。</w:t>
      </w:r>
      <w:r>
        <w:rPr>
          <w:rFonts w:ascii="仿宋" w:eastAsia="仿宋" w:hAnsi="仿宋" w:cstheme="majorBidi"/>
          <w:bCs/>
          <w:sz w:val="30"/>
          <w:szCs w:val="30"/>
          <w:lang w:val="en-US"/>
        </w:rPr>
        <w:t>教学质量监控是学校管理的核心组成部分，其功能在于合理配置各种教学资源，形成一套结构合理、责权清楚、灵活高效的协作体系，做到人尽其才、物尽其用，使各项工作协调统一形成合力，进而推动教学工作的顺利开展，实现教学管理目标，最终提升人才培养质量。实施</w:t>
      </w:r>
      <w:r>
        <w:rPr>
          <w:rFonts w:ascii="仿宋" w:eastAsia="仿宋" w:hAnsi="仿宋" w:cstheme="majorBidi"/>
          <w:bCs/>
          <w:sz w:val="30"/>
          <w:szCs w:val="30"/>
          <w:lang w:val="en-US"/>
        </w:rPr>
        <w:t>“</w:t>
      </w:r>
      <w:r>
        <w:rPr>
          <w:rFonts w:ascii="仿宋" w:eastAsia="仿宋" w:hAnsi="仿宋" w:cstheme="majorBidi"/>
          <w:bCs/>
          <w:sz w:val="30"/>
          <w:szCs w:val="30"/>
          <w:lang w:val="en-US"/>
        </w:rPr>
        <w:t>精细化</w:t>
      </w:r>
      <w:r>
        <w:rPr>
          <w:rFonts w:ascii="仿宋" w:eastAsia="仿宋" w:hAnsi="仿宋" w:cstheme="majorBidi"/>
          <w:bCs/>
          <w:sz w:val="30"/>
          <w:szCs w:val="30"/>
          <w:lang w:val="en-US"/>
        </w:rPr>
        <w:t>”</w:t>
      </w:r>
      <w:r>
        <w:rPr>
          <w:rFonts w:ascii="仿宋" w:eastAsia="仿宋" w:hAnsi="仿宋" w:cstheme="majorBidi"/>
          <w:bCs/>
          <w:sz w:val="30"/>
          <w:szCs w:val="30"/>
          <w:lang w:val="en-US"/>
        </w:rPr>
        <w:t>教学质量监控体系，教务处由原来单一的微观的部门管理转变为</w:t>
      </w:r>
      <w:r>
        <w:rPr>
          <w:rFonts w:ascii="仿宋" w:eastAsia="仿宋" w:hAnsi="仿宋" w:cstheme="majorBidi"/>
          <w:bCs/>
          <w:sz w:val="30"/>
          <w:szCs w:val="30"/>
          <w:lang w:val="en-US"/>
        </w:rPr>
        <w:t>“</w:t>
      </w:r>
      <w:r>
        <w:rPr>
          <w:rFonts w:ascii="仿宋" w:eastAsia="仿宋" w:hAnsi="仿宋" w:cstheme="majorBidi"/>
          <w:bCs/>
          <w:sz w:val="30"/>
          <w:szCs w:val="30"/>
          <w:lang w:val="en-US"/>
        </w:rPr>
        <w:t>宏观</w:t>
      </w:r>
      <w:r>
        <w:rPr>
          <w:rFonts w:ascii="仿宋" w:eastAsia="仿宋" w:hAnsi="仿宋" w:cstheme="majorBidi"/>
          <w:bCs/>
          <w:sz w:val="30"/>
          <w:szCs w:val="30"/>
          <w:lang w:val="en-US"/>
        </w:rPr>
        <w:t>+</w:t>
      </w:r>
      <w:r>
        <w:rPr>
          <w:rFonts w:ascii="仿宋" w:eastAsia="仿宋" w:hAnsi="仿宋" w:cstheme="majorBidi"/>
          <w:bCs/>
          <w:sz w:val="30"/>
          <w:szCs w:val="30"/>
          <w:lang w:val="en-US"/>
        </w:rPr>
        <w:t>微</w:t>
      </w:r>
      <w:r>
        <w:rPr>
          <w:rFonts w:ascii="仿宋" w:eastAsia="仿宋" w:hAnsi="仿宋" w:cstheme="majorBidi"/>
          <w:bCs/>
          <w:sz w:val="30"/>
          <w:szCs w:val="30"/>
          <w:lang w:val="en-US"/>
        </w:rPr>
        <w:t>观</w:t>
      </w:r>
      <w:r>
        <w:rPr>
          <w:rFonts w:ascii="仿宋" w:eastAsia="仿宋" w:hAnsi="仿宋" w:cstheme="majorBidi"/>
          <w:bCs/>
          <w:sz w:val="30"/>
          <w:szCs w:val="30"/>
          <w:lang w:val="en-US"/>
        </w:rPr>
        <w:t>”</w:t>
      </w:r>
      <w:r>
        <w:rPr>
          <w:rFonts w:ascii="仿宋" w:eastAsia="仿宋" w:hAnsi="仿宋" w:cstheme="majorBidi"/>
          <w:bCs/>
          <w:sz w:val="30"/>
          <w:szCs w:val="30"/>
          <w:lang w:val="en-US"/>
        </w:rPr>
        <w:t>的管理，系由原来单一的教学执行单位转变为相对独立、拥有一定自主权的教学实体。</w:t>
      </w:r>
    </w:p>
    <w:p w:rsidR="001E7B1A" w:rsidRDefault="00A040D7">
      <w:pPr>
        <w:autoSpaceDN/>
        <w:adjustRightInd w:val="0"/>
        <w:snapToGrid w:val="0"/>
        <w:spacing w:line="360" w:lineRule="auto"/>
        <w:ind w:firstLineChars="200" w:firstLine="600"/>
        <w:jc w:val="both"/>
        <w:rPr>
          <w:rFonts w:ascii="仿宋" w:eastAsia="仿宋" w:hAnsi="仿宋" w:cstheme="majorBidi"/>
          <w:bCs/>
          <w:sz w:val="30"/>
          <w:szCs w:val="30"/>
          <w:lang w:val="en-US"/>
        </w:rPr>
      </w:pPr>
      <w:r>
        <w:rPr>
          <w:rFonts w:ascii="仿宋" w:eastAsia="仿宋" w:hAnsi="仿宋" w:cstheme="majorBidi"/>
          <w:bCs/>
          <w:sz w:val="30"/>
          <w:szCs w:val="30"/>
          <w:lang w:val="en-US"/>
        </w:rPr>
        <w:t>管理对象及工作性质的转变。实施</w:t>
      </w:r>
      <w:r>
        <w:rPr>
          <w:rFonts w:ascii="仿宋" w:eastAsia="仿宋" w:hAnsi="仿宋" w:cstheme="majorBidi"/>
          <w:bCs/>
          <w:sz w:val="30"/>
          <w:szCs w:val="30"/>
          <w:lang w:val="en-US"/>
        </w:rPr>
        <w:t>“</w:t>
      </w:r>
      <w:r>
        <w:rPr>
          <w:rFonts w:ascii="仿宋" w:eastAsia="仿宋" w:hAnsi="仿宋" w:cstheme="majorBidi"/>
          <w:bCs/>
          <w:sz w:val="30"/>
          <w:szCs w:val="30"/>
          <w:lang w:val="en-US"/>
        </w:rPr>
        <w:t>精细化</w:t>
      </w:r>
      <w:r>
        <w:rPr>
          <w:rFonts w:ascii="仿宋" w:eastAsia="仿宋" w:hAnsi="仿宋" w:cstheme="majorBidi"/>
          <w:bCs/>
          <w:sz w:val="30"/>
          <w:szCs w:val="30"/>
          <w:lang w:val="en-US"/>
        </w:rPr>
        <w:t>”</w:t>
      </w:r>
      <w:r>
        <w:rPr>
          <w:rFonts w:ascii="仿宋" w:eastAsia="仿宋" w:hAnsi="仿宋" w:cstheme="majorBidi"/>
          <w:bCs/>
          <w:sz w:val="30"/>
          <w:szCs w:val="30"/>
          <w:lang w:val="en-US"/>
        </w:rPr>
        <w:t>教学质量监控体系，实施工作具体分工，人人有事做，事事有人做。教务处可以花费更多时间和精力思考教学工作的发展规划。而教研组管理的对象是教师和学生，各个教研组可以结合学校中心工作的基础上，自由地开展各项教学和教研工作。</w:t>
      </w:r>
    </w:p>
    <w:p w:rsidR="001E7B1A" w:rsidRDefault="00A040D7">
      <w:pPr>
        <w:pStyle w:val="2"/>
        <w:spacing w:before="0" w:after="0" w:line="360" w:lineRule="auto"/>
        <w:rPr>
          <w:rFonts w:ascii="仿宋" w:eastAsia="仿宋" w:hAnsi="仿宋"/>
          <w:sz w:val="30"/>
          <w:szCs w:val="30"/>
        </w:rPr>
      </w:pPr>
      <w:bookmarkStart w:id="15" w:name="_Toc62736507"/>
      <w:r>
        <w:rPr>
          <w:rFonts w:ascii="仿宋" w:eastAsia="仿宋" w:hAnsi="仿宋"/>
          <w:sz w:val="30"/>
          <w:szCs w:val="30"/>
        </w:rPr>
        <w:t>3.3</w:t>
      </w:r>
      <w:r>
        <w:rPr>
          <w:rFonts w:ascii="仿宋" w:eastAsia="仿宋" w:hAnsi="仿宋"/>
          <w:sz w:val="30"/>
          <w:szCs w:val="30"/>
        </w:rPr>
        <w:t>教师培养培训</w:t>
      </w:r>
      <w:bookmarkEnd w:id="15"/>
    </w:p>
    <w:p w:rsidR="001E7B1A" w:rsidRDefault="00A040D7">
      <w:pPr>
        <w:autoSpaceDN/>
        <w:adjustRightInd w:val="0"/>
        <w:snapToGrid w:val="0"/>
        <w:spacing w:line="360" w:lineRule="auto"/>
        <w:ind w:firstLineChars="200" w:firstLine="600"/>
        <w:jc w:val="both"/>
        <w:rPr>
          <w:rFonts w:ascii="仿宋" w:eastAsia="仿宋" w:hAnsi="仿宋" w:cstheme="majorBidi"/>
          <w:bCs/>
          <w:sz w:val="30"/>
          <w:szCs w:val="30"/>
        </w:rPr>
      </w:pPr>
      <w:r>
        <w:rPr>
          <w:rFonts w:ascii="仿宋" w:eastAsia="仿宋" w:hAnsi="仿宋" w:cstheme="majorBidi"/>
          <w:bCs/>
          <w:sz w:val="30"/>
          <w:szCs w:val="30"/>
        </w:rPr>
        <w:t>2020</w:t>
      </w:r>
      <w:r>
        <w:rPr>
          <w:rFonts w:ascii="仿宋" w:eastAsia="仿宋" w:hAnsi="仿宋" w:cstheme="majorBidi"/>
          <w:bCs/>
          <w:sz w:val="30"/>
          <w:szCs w:val="30"/>
        </w:rPr>
        <w:t>年度</w:t>
      </w:r>
      <w:r>
        <w:rPr>
          <w:rFonts w:ascii="仿宋" w:eastAsia="仿宋" w:hAnsi="仿宋" w:cstheme="majorBidi" w:hint="eastAsia"/>
          <w:bCs/>
          <w:sz w:val="30"/>
          <w:szCs w:val="30"/>
          <w:lang w:val="en-US"/>
        </w:rPr>
        <w:t>教师的选课以及相继的培训正常开展，</w:t>
      </w:r>
      <w:r>
        <w:rPr>
          <w:rFonts w:ascii="仿宋" w:eastAsia="仿宋" w:hAnsi="仿宋" w:cstheme="majorBidi"/>
          <w:bCs/>
          <w:sz w:val="30"/>
          <w:szCs w:val="30"/>
        </w:rPr>
        <w:t>教师参与校本培训为</w:t>
      </w:r>
      <w:r>
        <w:rPr>
          <w:rFonts w:ascii="仿宋" w:eastAsia="仿宋" w:hAnsi="仿宋" w:cstheme="majorBidi"/>
          <w:bCs/>
          <w:sz w:val="30"/>
          <w:szCs w:val="30"/>
        </w:rPr>
        <w:t>100%</w:t>
      </w:r>
      <w:r>
        <w:rPr>
          <w:rFonts w:ascii="仿宋" w:eastAsia="仿宋" w:hAnsi="仿宋" w:cstheme="majorBidi"/>
          <w:bCs/>
          <w:sz w:val="30"/>
          <w:szCs w:val="30"/>
        </w:rPr>
        <w:t>，</w:t>
      </w:r>
      <w:r>
        <w:rPr>
          <w:rFonts w:ascii="仿宋" w:eastAsia="仿宋" w:hAnsi="仿宋" w:cstheme="majorBidi" w:hint="eastAsia"/>
          <w:bCs/>
          <w:sz w:val="30"/>
          <w:szCs w:val="30"/>
          <w:lang w:val="en-US"/>
        </w:rPr>
        <w:t>其中</w:t>
      </w:r>
      <w:proofErr w:type="gramStart"/>
      <w:r>
        <w:rPr>
          <w:rFonts w:ascii="仿宋" w:eastAsia="仿宋" w:hAnsi="仿宋" w:cstheme="majorBidi" w:hint="eastAsia"/>
          <w:bCs/>
          <w:sz w:val="30"/>
          <w:szCs w:val="30"/>
          <w:lang w:val="en-US"/>
        </w:rPr>
        <w:t>中</w:t>
      </w:r>
      <w:proofErr w:type="gramEnd"/>
      <w:r>
        <w:rPr>
          <w:rFonts w:ascii="仿宋" w:eastAsia="仿宋" w:hAnsi="仿宋" w:cstheme="majorBidi" w:hint="eastAsia"/>
          <w:bCs/>
          <w:sz w:val="30"/>
          <w:szCs w:val="30"/>
          <w:lang w:val="en-US"/>
        </w:rPr>
        <w:t>职教师教育项目式</w:t>
      </w:r>
      <w:proofErr w:type="gramStart"/>
      <w:r>
        <w:rPr>
          <w:rFonts w:ascii="仿宋" w:eastAsia="仿宋" w:hAnsi="仿宋" w:cstheme="majorBidi" w:hint="eastAsia"/>
          <w:bCs/>
          <w:sz w:val="30"/>
          <w:szCs w:val="30"/>
          <w:lang w:val="en-US"/>
        </w:rPr>
        <w:t>活动计与开发</w:t>
      </w:r>
      <w:proofErr w:type="gramEnd"/>
      <w:r>
        <w:rPr>
          <w:rFonts w:ascii="仿宋" w:eastAsia="仿宋" w:hAnsi="仿宋" w:cstheme="majorBidi" w:hint="eastAsia"/>
          <w:bCs/>
          <w:sz w:val="30"/>
          <w:szCs w:val="30"/>
          <w:lang w:val="en-US"/>
        </w:rPr>
        <w:t>培训我校有</w:t>
      </w:r>
      <w:r>
        <w:rPr>
          <w:rFonts w:ascii="仿宋" w:eastAsia="仿宋" w:hAnsi="仿宋" w:cstheme="majorBidi" w:hint="eastAsia"/>
          <w:bCs/>
          <w:sz w:val="30"/>
          <w:szCs w:val="30"/>
          <w:lang w:val="en-US"/>
        </w:rPr>
        <w:t>31</w:t>
      </w:r>
      <w:r>
        <w:rPr>
          <w:rFonts w:ascii="仿宋" w:eastAsia="仿宋" w:hAnsi="仿宋" w:cstheme="majorBidi" w:hint="eastAsia"/>
          <w:bCs/>
          <w:sz w:val="30"/>
          <w:szCs w:val="30"/>
          <w:lang w:val="en-US"/>
        </w:rPr>
        <w:t>位教师参加，本学期邀请特级教师王岗来我校进行讲座《信息化背景下课堂的回声》。同时，组织教师参加技工院校中心组年会活动，从</w:t>
      </w:r>
      <w:r>
        <w:rPr>
          <w:rFonts w:ascii="仿宋" w:eastAsia="仿宋" w:hAnsi="仿宋" w:cstheme="majorBidi" w:hint="eastAsia"/>
          <w:bCs/>
          <w:sz w:val="30"/>
          <w:szCs w:val="30"/>
          <w:lang w:val="en-US"/>
        </w:rPr>
        <w:t>10</w:t>
      </w:r>
      <w:r>
        <w:rPr>
          <w:rFonts w:ascii="仿宋" w:eastAsia="仿宋" w:hAnsi="仿宋" w:cstheme="majorBidi" w:hint="eastAsia"/>
          <w:bCs/>
          <w:sz w:val="30"/>
          <w:szCs w:val="30"/>
          <w:lang w:val="en-US"/>
        </w:rPr>
        <w:t>月初开始陆续进行，并在会后进行组</w:t>
      </w:r>
      <w:r>
        <w:rPr>
          <w:rFonts w:ascii="仿宋" w:eastAsia="仿宋" w:hAnsi="仿宋" w:cstheme="majorBidi" w:hint="eastAsia"/>
          <w:bCs/>
          <w:sz w:val="30"/>
          <w:szCs w:val="30"/>
          <w:lang w:val="en-US"/>
        </w:rPr>
        <w:lastRenderedPageBreak/>
        <w:t>内反馈，年会后在校会议室进行了会议精神反馈与交流，并在教师会</w:t>
      </w:r>
      <w:r>
        <w:rPr>
          <w:rFonts w:ascii="仿宋" w:eastAsia="仿宋" w:hAnsi="仿宋" w:cstheme="majorBidi"/>
          <w:bCs/>
          <w:sz w:val="30"/>
          <w:szCs w:val="30"/>
        </w:rPr>
        <w:t>上向全体教师</w:t>
      </w:r>
      <w:r>
        <w:rPr>
          <w:rFonts w:ascii="仿宋" w:eastAsia="仿宋" w:hAnsi="仿宋" w:cstheme="majorBidi" w:hint="eastAsia"/>
          <w:bCs/>
          <w:sz w:val="30"/>
          <w:szCs w:val="30"/>
          <w:lang w:val="en-US"/>
        </w:rPr>
        <w:t>传达。</w:t>
      </w:r>
    </w:p>
    <w:p w:rsidR="001E7B1A" w:rsidRDefault="00A040D7">
      <w:pPr>
        <w:pStyle w:val="2"/>
        <w:spacing w:before="0" w:after="0" w:line="360" w:lineRule="auto"/>
        <w:rPr>
          <w:rFonts w:ascii="仿宋" w:eastAsia="仿宋" w:hAnsi="仿宋"/>
          <w:sz w:val="30"/>
          <w:szCs w:val="30"/>
        </w:rPr>
      </w:pPr>
      <w:bookmarkStart w:id="16" w:name="_Toc62736508"/>
      <w:r>
        <w:rPr>
          <w:rFonts w:ascii="仿宋" w:eastAsia="仿宋" w:hAnsi="仿宋"/>
          <w:sz w:val="30"/>
          <w:szCs w:val="30"/>
        </w:rPr>
        <w:t>3.4</w:t>
      </w:r>
      <w:r>
        <w:rPr>
          <w:rFonts w:ascii="仿宋" w:eastAsia="仿宋" w:hAnsi="仿宋"/>
          <w:sz w:val="30"/>
          <w:szCs w:val="30"/>
        </w:rPr>
        <w:t>规范管理情况</w:t>
      </w:r>
      <w:bookmarkEnd w:id="16"/>
    </w:p>
    <w:p w:rsidR="001E7B1A" w:rsidRDefault="00A040D7">
      <w:pPr>
        <w:pStyle w:val="a3"/>
        <w:adjustRightInd w:val="0"/>
        <w:snapToGrid w:val="0"/>
        <w:spacing w:line="360" w:lineRule="auto"/>
        <w:ind w:firstLineChars="200" w:firstLine="600"/>
        <w:rPr>
          <w:rFonts w:ascii="仿宋" w:eastAsia="仿宋" w:hAnsi="仿宋" w:cstheme="majorBidi"/>
          <w:bCs/>
          <w:sz w:val="30"/>
          <w:szCs w:val="30"/>
        </w:rPr>
      </w:pPr>
      <w:r>
        <w:rPr>
          <w:rFonts w:ascii="仿宋" w:eastAsia="仿宋" w:hAnsi="仿宋" w:cstheme="majorBidi"/>
          <w:bCs/>
          <w:sz w:val="30"/>
          <w:szCs w:val="30"/>
        </w:rPr>
        <w:t>教学管理上，学校制定和实施了《兰溪市技工学校教师量化考核条例》、《兰溪市技工学校绩效工资条例》《兰溪市技工学校评优条例》《兰溪市技工学校职评条例》。并按照《浙江省技工院校</w:t>
      </w:r>
      <w:r>
        <w:rPr>
          <w:rFonts w:ascii="仿宋" w:eastAsia="仿宋" w:hAnsi="仿宋" w:cstheme="majorBidi"/>
          <w:bCs/>
          <w:sz w:val="30"/>
          <w:szCs w:val="30"/>
        </w:rPr>
        <w:t xml:space="preserve"> </w:t>
      </w:r>
      <w:r>
        <w:rPr>
          <w:rFonts w:ascii="仿宋" w:eastAsia="仿宋" w:hAnsi="仿宋" w:cstheme="majorBidi"/>
          <w:bCs/>
          <w:sz w:val="30"/>
          <w:szCs w:val="30"/>
        </w:rPr>
        <w:t>教学管理办法（试行）》，</w:t>
      </w:r>
      <w:r>
        <w:rPr>
          <w:rFonts w:ascii="仿宋" w:eastAsia="仿宋" w:hAnsi="仿宋" w:cstheme="majorBidi"/>
          <w:bCs/>
          <w:sz w:val="30"/>
          <w:szCs w:val="30"/>
        </w:rPr>
        <w:t>实习课和文化、技术理论课的教学课时数比例为</w:t>
      </w:r>
      <w:r>
        <w:rPr>
          <w:rFonts w:ascii="仿宋" w:eastAsia="仿宋" w:hAnsi="仿宋" w:cstheme="majorBidi"/>
          <w:bCs/>
          <w:sz w:val="30"/>
          <w:szCs w:val="30"/>
        </w:rPr>
        <w:t>1∶1</w:t>
      </w:r>
      <w:r>
        <w:rPr>
          <w:rFonts w:ascii="仿宋" w:eastAsia="仿宋" w:hAnsi="仿宋" w:cstheme="majorBidi"/>
          <w:bCs/>
          <w:sz w:val="30"/>
          <w:szCs w:val="30"/>
        </w:rPr>
        <w:t>左右，专业课程中的实践性教学比重为</w:t>
      </w:r>
      <w:r>
        <w:rPr>
          <w:rFonts w:ascii="仿宋" w:eastAsia="仿宋" w:hAnsi="仿宋" w:cstheme="majorBidi"/>
          <w:bCs/>
          <w:sz w:val="30"/>
          <w:szCs w:val="30"/>
        </w:rPr>
        <w:t>50%</w:t>
      </w:r>
      <w:r>
        <w:rPr>
          <w:rFonts w:ascii="仿宋" w:eastAsia="仿宋" w:hAnsi="仿宋" w:cstheme="majorBidi"/>
          <w:bCs/>
          <w:sz w:val="30"/>
          <w:szCs w:val="30"/>
        </w:rPr>
        <w:t>以上。</w:t>
      </w:r>
    </w:p>
    <w:p w:rsidR="001E7B1A" w:rsidRDefault="00A040D7">
      <w:pPr>
        <w:pStyle w:val="a3"/>
        <w:adjustRightInd w:val="0"/>
        <w:snapToGrid w:val="0"/>
        <w:spacing w:line="360" w:lineRule="auto"/>
        <w:ind w:firstLineChars="200" w:firstLine="600"/>
        <w:rPr>
          <w:rFonts w:ascii="仿宋" w:eastAsia="仿宋" w:hAnsi="仿宋" w:cstheme="majorBidi"/>
          <w:bCs/>
          <w:sz w:val="30"/>
          <w:szCs w:val="30"/>
        </w:rPr>
      </w:pPr>
      <w:r>
        <w:rPr>
          <w:rFonts w:ascii="仿宋" w:eastAsia="仿宋" w:hAnsi="仿宋" w:cstheme="majorBidi"/>
          <w:bCs/>
          <w:sz w:val="30"/>
          <w:szCs w:val="30"/>
        </w:rPr>
        <w:t>学生管理上，学校学生实行寄宿制管理，</w:t>
      </w:r>
      <w:proofErr w:type="gramStart"/>
      <w:r>
        <w:rPr>
          <w:rFonts w:ascii="仿宋" w:eastAsia="仿宋" w:hAnsi="仿宋" w:cstheme="majorBidi"/>
          <w:bCs/>
          <w:sz w:val="30"/>
          <w:szCs w:val="30"/>
        </w:rPr>
        <w:t>通校生数量</w:t>
      </w:r>
      <w:proofErr w:type="gramEnd"/>
      <w:r>
        <w:rPr>
          <w:rFonts w:ascii="仿宋" w:eastAsia="仿宋" w:hAnsi="仿宋" w:cstheme="majorBidi"/>
          <w:bCs/>
          <w:sz w:val="30"/>
          <w:szCs w:val="30"/>
        </w:rPr>
        <w:t>极少。学校建有一只强大的学生管理队伍，以温志刚副校长负责的学生管理线，由</w:t>
      </w:r>
      <w:proofErr w:type="gramStart"/>
      <w:r>
        <w:rPr>
          <w:rFonts w:ascii="仿宋" w:eastAsia="仿宋" w:hAnsi="仿宋" w:cstheme="majorBidi"/>
          <w:bCs/>
          <w:sz w:val="30"/>
          <w:szCs w:val="30"/>
        </w:rPr>
        <w:t>政教处周明</w:t>
      </w:r>
      <w:proofErr w:type="gramEnd"/>
      <w:r>
        <w:rPr>
          <w:rFonts w:ascii="仿宋" w:eastAsia="仿宋" w:hAnsi="仿宋" w:cstheme="majorBidi"/>
          <w:bCs/>
          <w:sz w:val="30"/>
          <w:szCs w:val="30"/>
        </w:rPr>
        <w:t>成、团委徐晓</w:t>
      </w:r>
      <w:proofErr w:type="gramStart"/>
      <w:r>
        <w:rPr>
          <w:rFonts w:ascii="仿宋" w:eastAsia="仿宋" w:hAnsi="仿宋" w:cstheme="majorBidi"/>
          <w:bCs/>
          <w:sz w:val="30"/>
          <w:szCs w:val="30"/>
        </w:rPr>
        <w:t>刚以及</w:t>
      </w:r>
      <w:proofErr w:type="gramEnd"/>
      <w:r>
        <w:rPr>
          <w:rFonts w:ascii="仿宋" w:eastAsia="仿宋" w:hAnsi="仿宋" w:cstheme="majorBidi"/>
          <w:bCs/>
          <w:sz w:val="30"/>
          <w:szCs w:val="30"/>
        </w:rPr>
        <w:t>各班主任组成的学生管理队伍，对学生全方位管理。在学生管理上，学校设有一系列的学生管理制度，设有学生会，让学生学会自我约束自我管理。在管理方法上积极探索德育考核分的运用。</w:t>
      </w:r>
    </w:p>
    <w:p w:rsidR="001E7B1A" w:rsidRDefault="00A040D7">
      <w:pPr>
        <w:pStyle w:val="a3"/>
        <w:adjustRightInd w:val="0"/>
        <w:snapToGrid w:val="0"/>
        <w:spacing w:line="360" w:lineRule="auto"/>
        <w:ind w:firstLineChars="200" w:firstLine="600"/>
        <w:rPr>
          <w:rFonts w:ascii="仿宋" w:eastAsia="仿宋" w:hAnsi="仿宋" w:cstheme="majorBidi"/>
          <w:bCs/>
          <w:sz w:val="30"/>
          <w:szCs w:val="30"/>
        </w:rPr>
      </w:pPr>
      <w:r>
        <w:rPr>
          <w:rFonts w:ascii="仿宋" w:eastAsia="仿宋" w:hAnsi="仿宋" w:cstheme="majorBidi"/>
          <w:bCs/>
          <w:sz w:val="30"/>
          <w:szCs w:val="30"/>
        </w:rPr>
        <w:t>后勤管理上，学校建立了由校长负总责、分管领导专门抓、总务主任具体抓的工作领导小组，建立健全了有关后勤</w:t>
      </w:r>
      <w:r>
        <w:rPr>
          <w:rFonts w:ascii="仿宋" w:eastAsia="仿宋" w:hAnsi="仿宋" w:cstheme="majorBidi"/>
          <w:bCs/>
          <w:sz w:val="30"/>
          <w:szCs w:val="30"/>
        </w:rPr>
        <w:t>管理制度，以此作为开展各项工作的抓手。实行了购物申报、领物签字、固定资产管理制度。同时做好固定资产的清点、核实工作。会计人员做好各项财务申报，审核、核算等事务。学校严格执行《食堂管理员工作职责》、《食品卫生检查制度》等管理制度。</w:t>
      </w:r>
    </w:p>
    <w:p w:rsidR="001E7B1A" w:rsidRDefault="00A040D7">
      <w:pPr>
        <w:pStyle w:val="a3"/>
        <w:adjustRightInd w:val="0"/>
        <w:snapToGrid w:val="0"/>
        <w:spacing w:line="360" w:lineRule="auto"/>
        <w:ind w:firstLineChars="200" w:firstLine="600"/>
        <w:rPr>
          <w:rFonts w:ascii="仿宋" w:eastAsia="仿宋" w:hAnsi="仿宋" w:cstheme="majorBidi"/>
          <w:bCs/>
          <w:sz w:val="30"/>
          <w:szCs w:val="30"/>
        </w:rPr>
      </w:pPr>
      <w:r>
        <w:rPr>
          <w:rFonts w:ascii="仿宋" w:eastAsia="仿宋" w:hAnsi="仿宋" w:cstheme="majorBidi"/>
          <w:bCs/>
          <w:sz w:val="30"/>
          <w:szCs w:val="30"/>
        </w:rPr>
        <w:t>学校组建了以校长徐卫民为组长，温志刚副校长为副组长，各部门负责人和全体教师为成员的平安校园工作领导小</w:t>
      </w:r>
      <w:r>
        <w:rPr>
          <w:rFonts w:ascii="仿宋" w:eastAsia="仿宋" w:hAnsi="仿宋" w:cstheme="majorBidi"/>
          <w:bCs/>
          <w:sz w:val="30"/>
          <w:szCs w:val="30"/>
        </w:rPr>
        <w:lastRenderedPageBreak/>
        <w:t>组。校长与全体教师签订安全责任协议书。校长为学校安全工作第一责任人，领导小组成员和各职能部门负责人分工明确，职责分明，形成一级抓一级、层层抓落实的责任网络。实施过程中有计划、有方案、</w:t>
      </w:r>
      <w:r>
        <w:rPr>
          <w:rFonts w:ascii="仿宋" w:eastAsia="仿宋" w:hAnsi="仿宋" w:cstheme="majorBidi"/>
          <w:bCs/>
          <w:sz w:val="30"/>
          <w:szCs w:val="30"/>
        </w:rPr>
        <w:t>有部署，对各部门、处室和班主任全体教师都有相应的绩效考核。每月进行一次安全排查。</w:t>
      </w:r>
    </w:p>
    <w:p w:rsidR="001E7B1A" w:rsidRDefault="00A040D7">
      <w:pPr>
        <w:pStyle w:val="a3"/>
        <w:adjustRightInd w:val="0"/>
        <w:snapToGrid w:val="0"/>
        <w:spacing w:line="360" w:lineRule="auto"/>
        <w:ind w:firstLineChars="200" w:firstLine="600"/>
        <w:rPr>
          <w:rFonts w:ascii="仿宋" w:eastAsia="仿宋" w:hAnsi="仿宋" w:cstheme="majorBidi"/>
          <w:bCs/>
          <w:sz w:val="30"/>
          <w:szCs w:val="30"/>
        </w:rPr>
      </w:pPr>
      <w:r>
        <w:rPr>
          <w:rFonts w:ascii="仿宋" w:eastAsia="仿宋" w:hAnsi="仿宋" w:cstheme="majorBidi"/>
          <w:bCs/>
          <w:sz w:val="30"/>
          <w:szCs w:val="30"/>
        </w:rPr>
        <w:t>严格财务管理制度。财会人员要能够当好学校领导的参谋，做到</w:t>
      </w:r>
      <w:proofErr w:type="gramStart"/>
      <w:r>
        <w:rPr>
          <w:rFonts w:ascii="仿宋" w:eastAsia="仿宋" w:hAnsi="仿宋" w:cstheme="majorBidi"/>
          <w:bCs/>
          <w:sz w:val="30"/>
          <w:szCs w:val="30"/>
        </w:rPr>
        <w:t>帐目</w:t>
      </w:r>
      <w:proofErr w:type="gramEnd"/>
      <w:r>
        <w:rPr>
          <w:rFonts w:ascii="仿宋" w:eastAsia="仿宋" w:hAnsi="仿宋" w:cstheme="majorBidi"/>
          <w:bCs/>
          <w:sz w:val="30"/>
          <w:szCs w:val="30"/>
        </w:rPr>
        <w:t>日清月结，做到账物相符，收支平衡，开支合理，并做到每月按时向校长报告收支情况，做到</w:t>
      </w:r>
      <w:r>
        <w:rPr>
          <w:rFonts w:ascii="仿宋" w:eastAsia="仿宋" w:hAnsi="仿宋" w:cstheme="majorBidi"/>
          <w:bCs/>
          <w:sz w:val="30"/>
          <w:szCs w:val="30"/>
        </w:rPr>
        <w:t>“</w:t>
      </w:r>
      <w:r>
        <w:rPr>
          <w:rFonts w:ascii="仿宋" w:eastAsia="仿宋" w:hAnsi="仿宋" w:cstheme="majorBidi"/>
          <w:bCs/>
          <w:sz w:val="30"/>
          <w:szCs w:val="30"/>
        </w:rPr>
        <w:t>管家</w:t>
      </w:r>
      <w:r>
        <w:rPr>
          <w:rFonts w:ascii="仿宋" w:eastAsia="仿宋" w:hAnsi="仿宋" w:cstheme="majorBidi"/>
          <w:bCs/>
          <w:sz w:val="30"/>
          <w:szCs w:val="30"/>
        </w:rPr>
        <w:t>”</w:t>
      </w:r>
      <w:r>
        <w:rPr>
          <w:rFonts w:ascii="仿宋" w:eastAsia="仿宋" w:hAnsi="仿宋" w:cstheme="majorBidi"/>
          <w:bCs/>
          <w:sz w:val="30"/>
          <w:szCs w:val="30"/>
        </w:rPr>
        <w:t>工作心中有数。在购物方面严格履行审批手续。实行校长一支笔审批制度，报销单据</w:t>
      </w:r>
      <w:proofErr w:type="gramStart"/>
      <w:r>
        <w:rPr>
          <w:rFonts w:ascii="仿宋" w:eastAsia="仿宋" w:hAnsi="仿宋" w:cstheme="majorBidi"/>
          <w:bCs/>
          <w:sz w:val="30"/>
          <w:szCs w:val="30"/>
        </w:rPr>
        <w:t>需正式</w:t>
      </w:r>
      <w:proofErr w:type="gramEnd"/>
      <w:r>
        <w:rPr>
          <w:rFonts w:ascii="仿宋" w:eastAsia="仿宋" w:hAnsi="仿宋" w:cstheme="majorBidi"/>
          <w:bCs/>
          <w:sz w:val="30"/>
          <w:szCs w:val="30"/>
        </w:rPr>
        <w:t>发票，有经手人签字，校长及校监会主任签字方可生效。积极开源节流，坚持艰苦奋斗，勤俭节约的方针。</w:t>
      </w:r>
    </w:p>
    <w:p w:rsidR="001E7B1A" w:rsidRDefault="00A040D7">
      <w:pPr>
        <w:pStyle w:val="2"/>
        <w:spacing w:before="0" w:after="0" w:line="360" w:lineRule="auto"/>
        <w:rPr>
          <w:rFonts w:ascii="仿宋" w:eastAsia="仿宋" w:hAnsi="仿宋"/>
          <w:sz w:val="30"/>
          <w:szCs w:val="30"/>
        </w:rPr>
      </w:pPr>
      <w:bookmarkStart w:id="17" w:name="_Toc62736509"/>
      <w:r>
        <w:rPr>
          <w:rFonts w:ascii="仿宋" w:eastAsia="仿宋" w:hAnsi="仿宋"/>
          <w:sz w:val="30"/>
          <w:szCs w:val="30"/>
        </w:rPr>
        <w:t>3.5</w:t>
      </w:r>
      <w:r>
        <w:rPr>
          <w:rFonts w:ascii="仿宋" w:eastAsia="仿宋" w:hAnsi="仿宋"/>
          <w:sz w:val="30"/>
          <w:szCs w:val="30"/>
        </w:rPr>
        <w:t>德育工作情况</w:t>
      </w:r>
      <w:bookmarkEnd w:id="17"/>
    </w:p>
    <w:p w:rsidR="001E7B1A" w:rsidRDefault="00A040D7">
      <w:pPr>
        <w:pStyle w:val="a3"/>
        <w:adjustRightInd w:val="0"/>
        <w:snapToGrid w:val="0"/>
        <w:spacing w:line="360" w:lineRule="auto"/>
        <w:ind w:firstLineChars="200" w:firstLine="600"/>
        <w:rPr>
          <w:rFonts w:ascii="仿宋" w:eastAsia="仿宋" w:hAnsi="仿宋" w:cstheme="majorBidi"/>
          <w:bCs/>
          <w:sz w:val="30"/>
          <w:szCs w:val="30"/>
        </w:rPr>
      </w:pPr>
      <w:r>
        <w:rPr>
          <w:rFonts w:ascii="仿宋" w:eastAsia="仿宋" w:hAnsi="仿宋" w:cstheme="majorBidi"/>
          <w:bCs/>
          <w:sz w:val="30"/>
          <w:szCs w:val="30"/>
        </w:rPr>
        <w:t>德育课实施情况</w:t>
      </w:r>
      <w:r>
        <w:rPr>
          <w:rFonts w:ascii="仿宋" w:eastAsia="仿宋" w:hAnsi="仿宋" w:cstheme="majorBidi"/>
          <w:bCs/>
          <w:sz w:val="30"/>
          <w:szCs w:val="30"/>
        </w:rPr>
        <w:t>:</w:t>
      </w:r>
      <w:r>
        <w:rPr>
          <w:rFonts w:ascii="仿宋" w:eastAsia="仿宋" w:hAnsi="仿宋" w:cstheme="majorBidi"/>
          <w:bCs/>
          <w:sz w:val="30"/>
          <w:szCs w:val="30"/>
        </w:rPr>
        <w:t>坚持</w:t>
      </w:r>
      <w:proofErr w:type="gramStart"/>
      <w:r>
        <w:rPr>
          <w:rFonts w:ascii="仿宋" w:eastAsia="仿宋" w:hAnsi="仿宋" w:cstheme="majorBidi"/>
          <w:bCs/>
          <w:sz w:val="30"/>
          <w:szCs w:val="30"/>
        </w:rPr>
        <w:t>践行</w:t>
      </w:r>
      <w:proofErr w:type="gramEnd"/>
      <w:r>
        <w:rPr>
          <w:rFonts w:ascii="仿宋" w:eastAsia="仿宋" w:hAnsi="仿宋" w:cstheme="majorBidi"/>
          <w:bCs/>
          <w:sz w:val="30"/>
          <w:szCs w:val="30"/>
        </w:rPr>
        <w:t>学校德育目标</w:t>
      </w:r>
      <w:r>
        <w:rPr>
          <w:rFonts w:ascii="仿宋" w:eastAsia="仿宋" w:hAnsi="仿宋" w:cstheme="majorBidi"/>
          <w:bCs/>
          <w:sz w:val="30"/>
          <w:szCs w:val="30"/>
        </w:rPr>
        <w:t>“</w:t>
      </w:r>
      <w:r>
        <w:rPr>
          <w:rFonts w:ascii="仿宋" w:eastAsia="仿宋" w:hAnsi="仿宋" w:cstheme="majorBidi"/>
          <w:bCs/>
          <w:sz w:val="30"/>
          <w:szCs w:val="30"/>
        </w:rPr>
        <w:t>懂礼貌、守规矩、肯吃苦</w:t>
      </w:r>
      <w:r>
        <w:rPr>
          <w:rFonts w:ascii="仿宋" w:eastAsia="仿宋" w:hAnsi="仿宋" w:cstheme="majorBidi"/>
          <w:bCs/>
          <w:sz w:val="30"/>
          <w:szCs w:val="30"/>
        </w:rPr>
        <w:t>”</w:t>
      </w:r>
      <w:r>
        <w:rPr>
          <w:rFonts w:ascii="仿宋" w:eastAsia="仿宋" w:hAnsi="仿宋" w:cstheme="majorBidi"/>
          <w:bCs/>
          <w:sz w:val="30"/>
          <w:szCs w:val="30"/>
        </w:rPr>
        <w:t>，</w:t>
      </w:r>
      <w:r>
        <w:rPr>
          <w:rFonts w:ascii="仿宋" w:eastAsia="仿宋" w:hAnsi="仿宋" w:cstheme="majorBidi"/>
          <w:bCs/>
          <w:sz w:val="30"/>
          <w:szCs w:val="30"/>
        </w:rPr>
        <w:t>通过军训、国旗下讲话、班团活动、主题班会等多种多样的形式贯彻实施；</w:t>
      </w:r>
      <w:proofErr w:type="gramStart"/>
      <w:r>
        <w:rPr>
          <w:rFonts w:ascii="仿宋" w:eastAsia="仿宋" w:hAnsi="仿宋" w:cstheme="majorBidi"/>
          <w:bCs/>
          <w:sz w:val="30"/>
          <w:szCs w:val="30"/>
        </w:rPr>
        <w:t>践行</w:t>
      </w:r>
      <w:proofErr w:type="gramEnd"/>
      <w:r>
        <w:rPr>
          <w:rFonts w:ascii="仿宋" w:eastAsia="仿宋" w:hAnsi="仿宋" w:cstheme="majorBidi"/>
          <w:bCs/>
          <w:sz w:val="30"/>
          <w:szCs w:val="30"/>
        </w:rPr>
        <w:t>技工院校教学实习，通过企业文化达到实习育人；建立学校、企业、社区、家庭、社会五位一体的德育体系。</w:t>
      </w:r>
    </w:p>
    <w:p w:rsidR="001E7B1A" w:rsidRDefault="00A040D7">
      <w:pPr>
        <w:pStyle w:val="a3"/>
        <w:adjustRightInd w:val="0"/>
        <w:snapToGrid w:val="0"/>
        <w:spacing w:line="360" w:lineRule="auto"/>
        <w:ind w:firstLineChars="200" w:firstLine="600"/>
        <w:rPr>
          <w:rFonts w:ascii="仿宋" w:eastAsia="仿宋" w:hAnsi="仿宋" w:cstheme="majorBidi"/>
          <w:bCs/>
          <w:sz w:val="30"/>
          <w:szCs w:val="30"/>
        </w:rPr>
      </w:pPr>
      <w:r>
        <w:rPr>
          <w:rFonts w:ascii="仿宋" w:eastAsia="仿宋" w:hAnsi="仿宋" w:cstheme="majorBidi"/>
          <w:bCs/>
          <w:sz w:val="30"/>
          <w:szCs w:val="30"/>
        </w:rPr>
        <w:t>活动育人情况：开展校园运动会，全面贯彻</w:t>
      </w:r>
      <w:r>
        <w:rPr>
          <w:rFonts w:ascii="仿宋" w:eastAsia="仿宋" w:hAnsi="仿宋" w:cstheme="majorBidi"/>
          <w:bCs/>
          <w:sz w:val="30"/>
          <w:szCs w:val="30"/>
        </w:rPr>
        <w:t>“</w:t>
      </w:r>
      <w:r>
        <w:rPr>
          <w:rFonts w:ascii="仿宋" w:eastAsia="仿宋" w:hAnsi="仿宋" w:cstheme="majorBidi"/>
          <w:bCs/>
          <w:sz w:val="30"/>
          <w:szCs w:val="30"/>
        </w:rPr>
        <w:t>更高、更快、更高</w:t>
      </w:r>
      <w:r>
        <w:rPr>
          <w:rFonts w:ascii="仿宋" w:eastAsia="仿宋" w:hAnsi="仿宋" w:cstheme="majorBidi"/>
          <w:bCs/>
          <w:sz w:val="30"/>
          <w:szCs w:val="30"/>
        </w:rPr>
        <w:t>”</w:t>
      </w:r>
      <w:r>
        <w:rPr>
          <w:rFonts w:ascii="仿宋" w:eastAsia="仿宋" w:hAnsi="仿宋" w:cstheme="majorBidi"/>
          <w:bCs/>
          <w:sz w:val="30"/>
          <w:szCs w:val="30"/>
        </w:rPr>
        <w:t>的</w:t>
      </w:r>
      <w:proofErr w:type="gramStart"/>
      <w:r>
        <w:rPr>
          <w:rFonts w:ascii="仿宋" w:eastAsia="仿宋" w:hAnsi="仿宋" w:cstheme="majorBidi"/>
          <w:bCs/>
          <w:sz w:val="30"/>
          <w:szCs w:val="30"/>
        </w:rPr>
        <w:t>奥利匹克</w:t>
      </w:r>
      <w:proofErr w:type="gramEnd"/>
      <w:r>
        <w:rPr>
          <w:rFonts w:ascii="仿宋" w:eastAsia="仿宋" w:hAnsi="仿宋" w:cstheme="majorBidi"/>
          <w:bCs/>
          <w:sz w:val="30"/>
          <w:szCs w:val="30"/>
        </w:rPr>
        <w:t>精神；开展校园文化艺术节（乒乓球赛、棋王争霸赛、篮球赛、跳大绳比赛等），提升活动育人的实效；组织学生会干部开</w:t>
      </w:r>
      <w:proofErr w:type="gramStart"/>
      <w:r>
        <w:rPr>
          <w:rFonts w:ascii="仿宋" w:eastAsia="仿宋" w:hAnsi="仿宋" w:cstheme="majorBidi"/>
          <w:bCs/>
          <w:sz w:val="30"/>
          <w:szCs w:val="30"/>
        </w:rPr>
        <w:t>展团建</w:t>
      </w:r>
      <w:proofErr w:type="gramEnd"/>
      <w:r>
        <w:rPr>
          <w:rFonts w:ascii="仿宋" w:eastAsia="仿宋" w:hAnsi="仿宋" w:cstheme="majorBidi"/>
          <w:bCs/>
          <w:sz w:val="30"/>
          <w:szCs w:val="30"/>
        </w:rPr>
        <w:t>活动，凝聚学生会干部的凝聚力，提升管理能力；开展黑板报评比、演讲比赛，贯彻</w:t>
      </w:r>
      <w:proofErr w:type="gramStart"/>
      <w:r>
        <w:rPr>
          <w:rFonts w:ascii="仿宋" w:eastAsia="仿宋" w:hAnsi="仿宋" w:cstheme="majorBidi"/>
          <w:bCs/>
          <w:sz w:val="30"/>
          <w:szCs w:val="30"/>
        </w:rPr>
        <w:t>践行</w:t>
      </w:r>
      <w:proofErr w:type="gramEnd"/>
      <w:r>
        <w:rPr>
          <w:rFonts w:ascii="仿宋" w:eastAsia="仿宋" w:hAnsi="仿宋" w:cstheme="majorBidi"/>
          <w:bCs/>
          <w:sz w:val="30"/>
          <w:szCs w:val="30"/>
        </w:rPr>
        <w:t>“</w:t>
      </w:r>
      <w:r>
        <w:rPr>
          <w:rFonts w:ascii="仿宋" w:eastAsia="仿宋" w:hAnsi="仿宋" w:cstheme="majorBidi"/>
          <w:bCs/>
          <w:sz w:val="30"/>
          <w:szCs w:val="30"/>
        </w:rPr>
        <w:t>三爱三立</w:t>
      </w:r>
      <w:r>
        <w:rPr>
          <w:rFonts w:ascii="仿宋" w:eastAsia="仿宋" w:hAnsi="仿宋" w:cstheme="majorBidi"/>
          <w:bCs/>
          <w:sz w:val="30"/>
          <w:szCs w:val="30"/>
        </w:rPr>
        <w:t>”</w:t>
      </w:r>
      <w:r>
        <w:rPr>
          <w:rFonts w:ascii="仿宋" w:eastAsia="仿宋" w:hAnsi="仿宋" w:cstheme="majorBidi"/>
          <w:bCs/>
          <w:sz w:val="30"/>
          <w:szCs w:val="30"/>
        </w:rPr>
        <w:t>。</w:t>
      </w:r>
    </w:p>
    <w:p w:rsidR="001E7B1A" w:rsidRDefault="00A040D7">
      <w:pPr>
        <w:pStyle w:val="a3"/>
        <w:adjustRightInd w:val="0"/>
        <w:snapToGrid w:val="0"/>
        <w:spacing w:line="360" w:lineRule="auto"/>
        <w:ind w:firstLineChars="200" w:firstLine="600"/>
        <w:rPr>
          <w:rFonts w:ascii="仿宋" w:eastAsia="仿宋" w:hAnsi="仿宋" w:cstheme="majorBidi"/>
          <w:bCs/>
          <w:sz w:val="30"/>
          <w:szCs w:val="30"/>
        </w:rPr>
      </w:pPr>
      <w:r>
        <w:rPr>
          <w:rFonts w:ascii="仿宋" w:eastAsia="仿宋" w:hAnsi="仿宋" w:cstheme="majorBidi"/>
          <w:bCs/>
          <w:sz w:val="30"/>
          <w:szCs w:val="30"/>
        </w:rPr>
        <w:lastRenderedPageBreak/>
        <w:t>班主任队伍提升建设情况：定期开展班主任会、每学期开展班主任论坛、定期</w:t>
      </w:r>
      <w:r>
        <w:rPr>
          <w:rFonts w:ascii="仿宋" w:eastAsia="仿宋" w:hAnsi="仿宋" w:cstheme="majorBidi"/>
          <w:bCs/>
          <w:sz w:val="30"/>
          <w:szCs w:val="30"/>
        </w:rPr>
        <w:t>组织班主任队伍外出学习，提升班主任育人能力。</w:t>
      </w:r>
    </w:p>
    <w:p w:rsidR="001E7B1A" w:rsidRDefault="00A040D7">
      <w:pPr>
        <w:pStyle w:val="2"/>
        <w:spacing w:before="0" w:after="0" w:line="360" w:lineRule="auto"/>
        <w:rPr>
          <w:rFonts w:ascii="仿宋" w:eastAsia="仿宋" w:hAnsi="仿宋"/>
          <w:sz w:val="30"/>
          <w:szCs w:val="30"/>
        </w:rPr>
      </w:pPr>
      <w:bookmarkStart w:id="18" w:name="_Toc62736510"/>
      <w:r>
        <w:rPr>
          <w:rFonts w:ascii="仿宋" w:eastAsia="仿宋" w:hAnsi="仿宋"/>
          <w:sz w:val="30"/>
          <w:szCs w:val="30"/>
        </w:rPr>
        <w:t>3.6</w:t>
      </w:r>
      <w:r>
        <w:rPr>
          <w:rFonts w:ascii="仿宋" w:eastAsia="仿宋" w:hAnsi="仿宋"/>
          <w:sz w:val="30"/>
          <w:szCs w:val="30"/>
        </w:rPr>
        <w:t>党建情况</w:t>
      </w:r>
      <w:bookmarkEnd w:id="18"/>
    </w:p>
    <w:p w:rsidR="001E7B1A" w:rsidRDefault="00A040D7">
      <w:pPr>
        <w:adjustRightInd w:val="0"/>
        <w:snapToGrid w:val="0"/>
        <w:spacing w:line="360" w:lineRule="auto"/>
        <w:ind w:firstLineChars="200" w:firstLine="600"/>
        <w:jc w:val="both"/>
        <w:rPr>
          <w:rFonts w:ascii="仿宋" w:eastAsia="仿宋" w:hAnsi="仿宋" w:cstheme="majorBidi"/>
          <w:bCs/>
          <w:sz w:val="30"/>
          <w:szCs w:val="30"/>
          <w:lang w:val="en-US"/>
        </w:rPr>
      </w:pPr>
      <w:r>
        <w:rPr>
          <w:rFonts w:ascii="仿宋" w:eastAsia="仿宋" w:hAnsi="仿宋" w:cstheme="majorBidi"/>
          <w:bCs/>
          <w:sz w:val="30"/>
          <w:szCs w:val="30"/>
          <w:lang w:val="en-US"/>
        </w:rPr>
        <w:t>兰溪市技工学校党支部紧紧围绕学校改革发展这一中心和育人的根本任务，充分发挥政治核心和战斗堡垒作用，全面贯彻党的教育方针，积极探索党建和教育教学工作有机结合的有效途径，提高了党组织的创造力、凝聚力和战斗力，取得了显著的育人效益和办学效益。</w:t>
      </w:r>
    </w:p>
    <w:p w:rsidR="001E7B1A" w:rsidRDefault="00A040D7">
      <w:pPr>
        <w:adjustRightInd w:val="0"/>
        <w:snapToGrid w:val="0"/>
        <w:spacing w:line="360" w:lineRule="auto"/>
        <w:ind w:firstLineChars="200" w:firstLine="600"/>
        <w:jc w:val="both"/>
        <w:rPr>
          <w:rFonts w:ascii="仿宋" w:eastAsia="仿宋" w:hAnsi="仿宋" w:cstheme="majorBidi"/>
          <w:bCs/>
          <w:sz w:val="30"/>
          <w:szCs w:val="30"/>
          <w:lang w:val="en-US"/>
        </w:rPr>
      </w:pPr>
      <w:r>
        <w:rPr>
          <w:rFonts w:ascii="仿宋" w:eastAsia="仿宋" w:hAnsi="仿宋" w:cstheme="majorBidi"/>
          <w:bCs/>
          <w:sz w:val="30"/>
          <w:szCs w:val="30"/>
          <w:lang w:val="en-US"/>
        </w:rPr>
        <w:t>学校以</w:t>
      </w:r>
      <w:r>
        <w:rPr>
          <w:rFonts w:ascii="仿宋" w:eastAsia="仿宋" w:hAnsi="仿宋" w:cstheme="majorBidi"/>
          <w:bCs/>
          <w:sz w:val="30"/>
          <w:szCs w:val="30"/>
          <w:lang w:val="en-US"/>
        </w:rPr>
        <w:t>“</w:t>
      </w:r>
      <w:r>
        <w:rPr>
          <w:rFonts w:ascii="仿宋" w:eastAsia="仿宋" w:hAnsi="仿宋" w:cstheme="majorBidi" w:hint="eastAsia"/>
          <w:bCs/>
          <w:sz w:val="30"/>
          <w:szCs w:val="30"/>
          <w:lang w:val="en-US"/>
        </w:rPr>
        <w:t>不忘初心</w:t>
      </w:r>
      <w:r>
        <w:rPr>
          <w:rFonts w:ascii="仿宋" w:eastAsia="仿宋" w:hAnsi="仿宋" w:cstheme="majorBidi" w:hint="eastAsia"/>
          <w:bCs/>
          <w:sz w:val="30"/>
          <w:szCs w:val="30"/>
          <w:lang w:val="en-US"/>
        </w:rPr>
        <w:t xml:space="preserve"> </w:t>
      </w:r>
      <w:r>
        <w:rPr>
          <w:rFonts w:ascii="仿宋" w:eastAsia="仿宋" w:hAnsi="仿宋" w:cstheme="majorBidi" w:hint="eastAsia"/>
          <w:bCs/>
          <w:sz w:val="30"/>
          <w:szCs w:val="30"/>
          <w:lang w:val="en-US"/>
        </w:rPr>
        <w:t>牢记使命</w:t>
      </w:r>
      <w:r>
        <w:rPr>
          <w:rFonts w:ascii="仿宋" w:eastAsia="仿宋" w:hAnsi="仿宋" w:cstheme="majorBidi"/>
          <w:bCs/>
          <w:sz w:val="30"/>
          <w:szCs w:val="30"/>
          <w:lang w:val="en-US"/>
        </w:rPr>
        <w:t>”</w:t>
      </w:r>
      <w:r>
        <w:rPr>
          <w:rFonts w:ascii="仿宋" w:eastAsia="仿宋" w:hAnsi="仿宋" w:cstheme="majorBidi" w:hint="eastAsia"/>
          <w:bCs/>
          <w:sz w:val="30"/>
          <w:szCs w:val="30"/>
          <w:lang w:val="en-US"/>
        </w:rPr>
        <w:t>主题</w:t>
      </w:r>
      <w:r>
        <w:rPr>
          <w:rFonts w:ascii="仿宋" w:eastAsia="仿宋" w:hAnsi="仿宋" w:cstheme="majorBidi"/>
          <w:bCs/>
          <w:sz w:val="30"/>
          <w:szCs w:val="30"/>
          <w:lang w:val="en-US"/>
        </w:rPr>
        <w:t>教育为指导，开展全校性政治理论学校活动。发挥党员先进性，实行党员星级评议制度，通过党员的带头与辐射，提高全校教职工特别是党员干部的素质。</w:t>
      </w:r>
    </w:p>
    <w:p w:rsidR="001E7B1A" w:rsidRDefault="00A040D7">
      <w:pPr>
        <w:pStyle w:val="1"/>
        <w:spacing w:before="0" w:after="0" w:line="360" w:lineRule="auto"/>
        <w:rPr>
          <w:rFonts w:ascii="仿宋" w:eastAsia="仿宋" w:hAnsi="仿宋"/>
          <w:sz w:val="32"/>
          <w:szCs w:val="32"/>
        </w:rPr>
      </w:pPr>
      <w:bookmarkStart w:id="19" w:name="_Toc62736511"/>
      <w:r>
        <w:rPr>
          <w:rFonts w:ascii="仿宋" w:eastAsia="仿宋" w:hAnsi="仿宋" w:hint="eastAsia"/>
          <w:sz w:val="32"/>
          <w:szCs w:val="32"/>
        </w:rPr>
        <w:t>四</w:t>
      </w:r>
      <w:r>
        <w:rPr>
          <w:rFonts w:ascii="仿宋" w:eastAsia="仿宋" w:hAnsi="仿宋"/>
          <w:sz w:val="32"/>
          <w:szCs w:val="32"/>
        </w:rPr>
        <w:t>.</w:t>
      </w:r>
      <w:r>
        <w:rPr>
          <w:rFonts w:ascii="仿宋" w:eastAsia="仿宋" w:hAnsi="仿宋"/>
          <w:sz w:val="32"/>
          <w:szCs w:val="32"/>
        </w:rPr>
        <w:t>校企合作</w:t>
      </w:r>
      <w:bookmarkEnd w:id="19"/>
    </w:p>
    <w:p w:rsidR="001E7B1A" w:rsidRDefault="00A040D7">
      <w:pPr>
        <w:pStyle w:val="2"/>
        <w:spacing w:before="0" w:after="0" w:line="360" w:lineRule="auto"/>
        <w:rPr>
          <w:rFonts w:ascii="仿宋" w:eastAsia="仿宋" w:hAnsi="仿宋"/>
          <w:sz w:val="30"/>
          <w:szCs w:val="30"/>
        </w:rPr>
      </w:pPr>
      <w:bookmarkStart w:id="20" w:name="_Toc62736512"/>
      <w:r>
        <w:rPr>
          <w:rFonts w:ascii="仿宋" w:eastAsia="仿宋" w:hAnsi="仿宋"/>
          <w:sz w:val="30"/>
          <w:szCs w:val="30"/>
        </w:rPr>
        <w:t>4.1</w:t>
      </w:r>
      <w:r>
        <w:rPr>
          <w:rFonts w:ascii="仿宋" w:eastAsia="仿宋" w:hAnsi="仿宋"/>
          <w:sz w:val="30"/>
          <w:szCs w:val="30"/>
        </w:rPr>
        <w:t>校企合作开展情况和效果</w:t>
      </w:r>
      <w:bookmarkEnd w:id="20"/>
    </w:p>
    <w:p w:rsidR="001E7B1A" w:rsidRDefault="00A040D7">
      <w:pPr>
        <w:adjustRightInd w:val="0"/>
        <w:snapToGrid w:val="0"/>
        <w:spacing w:line="360" w:lineRule="auto"/>
        <w:ind w:firstLineChars="200" w:firstLine="600"/>
        <w:jc w:val="both"/>
        <w:rPr>
          <w:rFonts w:ascii="仿宋" w:eastAsia="仿宋" w:hAnsi="仿宋" w:cstheme="majorBidi"/>
          <w:bCs/>
          <w:sz w:val="30"/>
          <w:szCs w:val="30"/>
        </w:rPr>
      </w:pPr>
      <w:r>
        <w:rPr>
          <w:rFonts w:ascii="仿宋" w:eastAsia="仿宋" w:hAnsi="仿宋" w:cstheme="majorBidi"/>
          <w:bCs/>
          <w:sz w:val="30"/>
          <w:szCs w:val="30"/>
          <w:lang w:val="en-US"/>
        </w:rPr>
        <w:t>2020</w:t>
      </w:r>
      <w:r>
        <w:rPr>
          <w:rFonts w:ascii="仿宋" w:eastAsia="仿宋" w:hAnsi="仿宋" w:cstheme="majorBidi" w:hint="eastAsia"/>
          <w:bCs/>
          <w:sz w:val="30"/>
          <w:szCs w:val="30"/>
          <w:lang w:val="en-US"/>
        </w:rPr>
        <w:t>年，学校毕业生</w:t>
      </w:r>
      <w:r>
        <w:rPr>
          <w:rFonts w:ascii="仿宋" w:eastAsia="仿宋" w:hAnsi="仿宋" w:cstheme="majorBidi"/>
          <w:bCs/>
          <w:sz w:val="30"/>
          <w:szCs w:val="30"/>
          <w:lang w:val="en-US"/>
        </w:rPr>
        <w:t>178</w:t>
      </w:r>
      <w:r>
        <w:rPr>
          <w:rFonts w:ascii="仿宋" w:eastAsia="仿宋" w:hAnsi="仿宋" w:cstheme="majorBidi" w:hint="eastAsia"/>
          <w:bCs/>
          <w:sz w:val="30"/>
          <w:szCs w:val="30"/>
          <w:lang w:val="en-US"/>
        </w:rPr>
        <w:t>人，毕业</w:t>
      </w:r>
      <w:r>
        <w:rPr>
          <w:rFonts w:ascii="仿宋" w:eastAsia="仿宋" w:hAnsi="仿宋" w:cstheme="majorBidi"/>
          <w:bCs/>
          <w:sz w:val="30"/>
          <w:szCs w:val="30"/>
          <w:lang w:val="en-US"/>
        </w:rPr>
        <w:t>178</w:t>
      </w:r>
      <w:r>
        <w:rPr>
          <w:rFonts w:ascii="仿宋" w:eastAsia="仿宋" w:hAnsi="仿宋" w:cstheme="majorBidi" w:hint="eastAsia"/>
          <w:bCs/>
          <w:sz w:val="30"/>
          <w:szCs w:val="30"/>
          <w:lang w:val="en-US"/>
        </w:rPr>
        <w:t>人，</w:t>
      </w:r>
      <w:proofErr w:type="gramStart"/>
      <w:r>
        <w:rPr>
          <w:rFonts w:ascii="仿宋" w:eastAsia="仿宋" w:hAnsi="仿宋" w:cstheme="majorBidi" w:hint="eastAsia"/>
          <w:bCs/>
          <w:sz w:val="30"/>
          <w:szCs w:val="30"/>
          <w:lang w:val="en-US"/>
        </w:rPr>
        <w:t>应业率</w:t>
      </w:r>
      <w:proofErr w:type="gramEnd"/>
      <w:r>
        <w:rPr>
          <w:rFonts w:ascii="仿宋" w:eastAsia="仿宋" w:hAnsi="仿宋" w:cstheme="majorBidi"/>
          <w:bCs/>
          <w:sz w:val="30"/>
          <w:szCs w:val="30"/>
          <w:lang w:val="en-US"/>
        </w:rPr>
        <w:t>100</w:t>
      </w:r>
      <w:r>
        <w:rPr>
          <w:rFonts w:ascii="仿宋" w:eastAsia="仿宋" w:hAnsi="仿宋" w:cstheme="majorBidi" w:hint="eastAsia"/>
          <w:bCs/>
          <w:sz w:val="30"/>
          <w:szCs w:val="30"/>
          <w:lang w:val="en-US"/>
        </w:rPr>
        <w:t>％，初次就业</w:t>
      </w:r>
      <w:r>
        <w:rPr>
          <w:rFonts w:ascii="仿宋" w:eastAsia="仿宋" w:hAnsi="仿宋" w:cstheme="majorBidi"/>
          <w:bCs/>
          <w:sz w:val="30"/>
          <w:szCs w:val="30"/>
          <w:lang w:val="en-US"/>
        </w:rPr>
        <w:t>178</w:t>
      </w:r>
      <w:r>
        <w:rPr>
          <w:rFonts w:ascii="仿宋" w:eastAsia="仿宋" w:hAnsi="仿宋" w:cstheme="majorBidi" w:hint="eastAsia"/>
          <w:bCs/>
          <w:sz w:val="30"/>
          <w:szCs w:val="30"/>
          <w:lang w:val="en-US"/>
        </w:rPr>
        <w:t>人，初次就业率</w:t>
      </w:r>
      <w:r>
        <w:rPr>
          <w:rFonts w:ascii="仿宋" w:eastAsia="仿宋" w:hAnsi="仿宋" w:cstheme="majorBidi"/>
          <w:bCs/>
          <w:sz w:val="30"/>
          <w:szCs w:val="30"/>
          <w:lang w:val="en-US"/>
        </w:rPr>
        <w:t>100</w:t>
      </w:r>
      <w:r>
        <w:rPr>
          <w:rFonts w:ascii="仿宋" w:eastAsia="仿宋" w:hAnsi="仿宋" w:cstheme="majorBidi" w:hint="eastAsia"/>
          <w:bCs/>
          <w:sz w:val="30"/>
          <w:szCs w:val="30"/>
          <w:lang w:val="en-US"/>
        </w:rPr>
        <w:t>％。毕业生分布在上海、杭州、金华、兰溪就业。毕业生获得“双证”率</w:t>
      </w:r>
      <w:r>
        <w:rPr>
          <w:rFonts w:ascii="仿宋" w:eastAsia="仿宋" w:hAnsi="仿宋" w:cstheme="majorBidi"/>
          <w:bCs/>
          <w:sz w:val="30"/>
          <w:szCs w:val="30"/>
          <w:lang w:val="en-US"/>
        </w:rPr>
        <w:t>100</w:t>
      </w:r>
      <w:r>
        <w:rPr>
          <w:rFonts w:ascii="仿宋" w:eastAsia="仿宋" w:hAnsi="仿宋" w:cstheme="majorBidi" w:hint="eastAsia"/>
          <w:bCs/>
          <w:sz w:val="30"/>
          <w:szCs w:val="30"/>
          <w:lang w:val="en-US"/>
        </w:rPr>
        <w:t>％。学校高度重视学生就业工作，其中“产教融合、校企合作”就是重要措施。它以市场和社会需求为导向，学校和企业双方共同参与人才培养过程。通过课堂教学与学生实践相结合的方式。实现</w:t>
      </w:r>
      <w:r>
        <w:rPr>
          <w:rFonts w:ascii="仿宋" w:eastAsia="仿宋" w:hAnsi="仿宋" w:cstheme="majorBidi" w:hint="eastAsia"/>
          <w:bCs/>
          <w:sz w:val="30"/>
          <w:szCs w:val="30"/>
          <w:lang w:val="en-US"/>
        </w:rPr>
        <w:t xml:space="preserve"> </w:t>
      </w:r>
      <w:r>
        <w:rPr>
          <w:rFonts w:ascii="仿宋" w:eastAsia="仿宋" w:hAnsi="仿宋" w:cstheme="majorBidi" w:hint="eastAsia"/>
          <w:bCs/>
          <w:sz w:val="30"/>
          <w:szCs w:val="30"/>
          <w:lang w:val="en-US"/>
        </w:rPr>
        <w:t>了学校与用人单位的“双赢”合作。累计向上海、杭州、金华、兰溪输送了人才。由于学校坚持“厚德重技，励志笃行”所培养的学生踏实肯干、</w:t>
      </w:r>
      <w:r>
        <w:rPr>
          <w:rFonts w:ascii="仿宋" w:eastAsia="仿宋" w:hAnsi="仿宋" w:cstheme="majorBidi" w:hint="eastAsia"/>
          <w:bCs/>
          <w:sz w:val="30"/>
          <w:szCs w:val="30"/>
          <w:lang w:val="en-US"/>
        </w:rPr>
        <w:t>吃苦耐劳、作风过硬、纪律严明。受到用人单</w:t>
      </w:r>
      <w:r>
        <w:rPr>
          <w:rFonts w:ascii="仿宋" w:eastAsia="仿宋" w:hAnsi="仿宋" w:cstheme="majorBidi" w:hint="eastAsia"/>
          <w:bCs/>
          <w:sz w:val="30"/>
          <w:szCs w:val="30"/>
          <w:lang w:val="en-US"/>
        </w:rPr>
        <w:lastRenderedPageBreak/>
        <w:t>位的广泛赞誉。</w:t>
      </w:r>
    </w:p>
    <w:p w:rsidR="001E7B1A" w:rsidRDefault="00A040D7">
      <w:pPr>
        <w:pStyle w:val="2"/>
        <w:spacing w:before="0" w:after="0" w:line="360" w:lineRule="auto"/>
        <w:rPr>
          <w:rFonts w:ascii="仿宋" w:eastAsia="仿宋" w:hAnsi="仿宋"/>
          <w:sz w:val="30"/>
          <w:szCs w:val="30"/>
        </w:rPr>
      </w:pPr>
      <w:bookmarkStart w:id="21" w:name="_Toc62736513"/>
      <w:r>
        <w:rPr>
          <w:rFonts w:ascii="仿宋" w:eastAsia="仿宋" w:hAnsi="仿宋"/>
          <w:sz w:val="30"/>
          <w:szCs w:val="30"/>
        </w:rPr>
        <w:t>4.2</w:t>
      </w:r>
      <w:r>
        <w:rPr>
          <w:rFonts w:ascii="仿宋" w:eastAsia="仿宋" w:hAnsi="仿宋"/>
          <w:sz w:val="30"/>
          <w:szCs w:val="30"/>
        </w:rPr>
        <w:t>学生实习情况</w:t>
      </w:r>
      <w:bookmarkEnd w:id="21"/>
    </w:p>
    <w:p w:rsidR="001E7B1A" w:rsidRDefault="00A040D7">
      <w:pPr>
        <w:pStyle w:val="a3"/>
        <w:adjustRightInd w:val="0"/>
        <w:snapToGrid w:val="0"/>
        <w:spacing w:line="360" w:lineRule="auto"/>
        <w:ind w:firstLineChars="200" w:firstLine="600"/>
        <w:rPr>
          <w:rFonts w:ascii="仿宋" w:eastAsia="仿宋" w:hAnsi="仿宋" w:cstheme="majorBidi"/>
          <w:bCs/>
          <w:sz w:val="30"/>
          <w:szCs w:val="30"/>
        </w:rPr>
      </w:pPr>
      <w:r>
        <w:rPr>
          <w:rFonts w:ascii="仿宋" w:eastAsia="仿宋" w:hAnsi="仿宋" w:cstheme="majorBidi" w:hint="eastAsia"/>
          <w:bCs/>
          <w:sz w:val="30"/>
          <w:szCs w:val="30"/>
          <w:lang w:val="en-US"/>
        </w:rPr>
        <w:t>学生就业实习</w:t>
      </w:r>
      <w:r>
        <w:rPr>
          <w:rFonts w:ascii="仿宋" w:eastAsia="仿宋" w:hAnsi="仿宋" w:cstheme="majorBidi"/>
          <w:bCs/>
          <w:sz w:val="30"/>
          <w:szCs w:val="30"/>
          <w:lang w:val="en-US"/>
        </w:rPr>
        <w:t>178</w:t>
      </w:r>
      <w:r>
        <w:rPr>
          <w:rFonts w:ascii="仿宋" w:eastAsia="仿宋" w:hAnsi="仿宋" w:cstheme="majorBidi" w:hint="eastAsia"/>
          <w:bCs/>
          <w:sz w:val="30"/>
          <w:szCs w:val="30"/>
          <w:lang w:val="en-US"/>
        </w:rPr>
        <w:t>人，就业率</w:t>
      </w:r>
      <w:r>
        <w:rPr>
          <w:rFonts w:ascii="仿宋" w:eastAsia="仿宋" w:hAnsi="仿宋" w:cstheme="majorBidi"/>
          <w:bCs/>
          <w:sz w:val="30"/>
          <w:szCs w:val="30"/>
          <w:lang w:val="en-US"/>
        </w:rPr>
        <w:t>100</w:t>
      </w:r>
      <w:r>
        <w:rPr>
          <w:rFonts w:ascii="仿宋" w:eastAsia="仿宋" w:hAnsi="仿宋" w:cstheme="majorBidi" w:hint="eastAsia"/>
          <w:bCs/>
          <w:sz w:val="30"/>
          <w:szCs w:val="30"/>
          <w:lang w:val="en-US"/>
        </w:rPr>
        <w:t>％</w:t>
      </w:r>
      <w:r>
        <w:rPr>
          <w:rFonts w:ascii="仿宋" w:eastAsia="仿宋" w:hAnsi="仿宋" w:cstheme="majorBidi"/>
          <w:bCs/>
          <w:sz w:val="30"/>
          <w:szCs w:val="30"/>
        </w:rPr>
        <w:t>.</w:t>
      </w:r>
      <w:r>
        <w:rPr>
          <w:rFonts w:ascii="仿宋" w:eastAsia="仿宋" w:hAnsi="仿宋" w:cstheme="majorBidi"/>
          <w:bCs/>
          <w:sz w:val="30"/>
          <w:szCs w:val="30"/>
        </w:rPr>
        <w:t>学校与</w:t>
      </w:r>
      <w:r>
        <w:rPr>
          <w:rFonts w:ascii="仿宋" w:eastAsia="仿宋" w:hAnsi="仿宋" w:cs="Times New Roman" w:hint="eastAsia"/>
          <w:kern w:val="2"/>
          <w:sz w:val="28"/>
          <w:szCs w:val="28"/>
          <w:lang w:val="en-US" w:bidi="ar"/>
        </w:rPr>
        <w:t>浙江鑫海纺织有限公司</w:t>
      </w:r>
      <w:r>
        <w:rPr>
          <w:rFonts w:ascii="仿宋" w:eastAsia="仿宋" w:hAnsi="仿宋" w:cs="Times New Roman"/>
          <w:kern w:val="2"/>
          <w:sz w:val="28"/>
          <w:szCs w:val="28"/>
          <w:lang w:bidi="ar"/>
        </w:rPr>
        <w:t>、</w:t>
      </w:r>
      <w:r>
        <w:rPr>
          <w:rFonts w:ascii="仿宋" w:eastAsia="仿宋" w:hAnsi="仿宋" w:cs="Times New Roman" w:hint="eastAsia"/>
          <w:kern w:val="2"/>
          <w:sz w:val="28"/>
          <w:szCs w:val="28"/>
          <w:lang w:val="en-US" w:bidi="ar"/>
        </w:rPr>
        <w:t>浙江</w:t>
      </w:r>
      <w:proofErr w:type="gramStart"/>
      <w:r>
        <w:rPr>
          <w:rFonts w:ascii="仿宋" w:eastAsia="仿宋" w:hAnsi="仿宋" w:cs="Times New Roman" w:hint="eastAsia"/>
          <w:kern w:val="2"/>
          <w:sz w:val="28"/>
          <w:szCs w:val="28"/>
          <w:lang w:val="en-US" w:bidi="ar"/>
        </w:rPr>
        <w:t>鑫</w:t>
      </w:r>
      <w:proofErr w:type="gramEnd"/>
      <w:r>
        <w:rPr>
          <w:rFonts w:ascii="仿宋" w:eastAsia="仿宋" w:hAnsi="仿宋" w:cs="Times New Roman" w:hint="eastAsia"/>
          <w:kern w:val="2"/>
          <w:sz w:val="28"/>
          <w:szCs w:val="28"/>
          <w:lang w:val="en-US" w:bidi="ar"/>
        </w:rPr>
        <w:t>和粉末冶金制品有限公司</w:t>
      </w:r>
      <w:r>
        <w:rPr>
          <w:rFonts w:ascii="仿宋" w:eastAsia="仿宋" w:hAnsi="仿宋" w:cs="Times New Roman"/>
          <w:kern w:val="2"/>
          <w:sz w:val="28"/>
          <w:szCs w:val="28"/>
          <w:lang w:bidi="ar"/>
        </w:rPr>
        <w:t>、</w:t>
      </w:r>
      <w:r>
        <w:rPr>
          <w:rFonts w:ascii="仿宋" w:eastAsia="仿宋" w:hAnsi="仿宋" w:cs="Times New Roman" w:hint="eastAsia"/>
          <w:kern w:val="2"/>
          <w:sz w:val="28"/>
          <w:szCs w:val="28"/>
          <w:lang w:val="en-US" w:bidi="ar"/>
        </w:rPr>
        <w:t>浙江东上科技有限公司</w:t>
      </w:r>
      <w:r>
        <w:rPr>
          <w:rFonts w:ascii="仿宋" w:eastAsia="仿宋" w:hAnsi="仿宋" w:cs="Times New Roman"/>
          <w:kern w:val="2"/>
          <w:sz w:val="28"/>
          <w:szCs w:val="28"/>
          <w:lang w:bidi="ar"/>
        </w:rPr>
        <w:t>、</w:t>
      </w:r>
      <w:r>
        <w:rPr>
          <w:rFonts w:ascii="仿宋" w:eastAsia="仿宋" w:hAnsi="仿宋" w:cs="Times New Roman" w:hint="eastAsia"/>
          <w:kern w:val="2"/>
          <w:sz w:val="28"/>
          <w:szCs w:val="28"/>
          <w:lang w:val="en-US" w:bidi="ar"/>
        </w:rPr>
        <w:t>兰溪普泰工贸有限公司</w:t>
      </w:r>
      <w:r>
        <w:rPr>
          <w:rFonts w:ascii="仿宋" w:eastAsia="仿宋" w:hAnsi="仿宋" w:cs="Times New Roman"/>
          <w:kern w:val="2"/>
          <w:sz w:val="28"/>
          <w:szCs w:val="28"/>
          <w:lang w:bidi="ar"/>
        </w:rPr>
        <w:t>建立长期的校企合作单位。</w:t>
      </w:r>
    </w:p>
    <w:p w:rsidR="001E7B1A" w:rsidRDefault="00A040D7">
      <w:pPr>
        <w:pStyle w:val="1"/>
        <w:spacing w:before="0" w:after="0" w:line="360" w:lineRule="auto"/>
        <w:rPr>
          <w:rFonts w:ascii="仿宋" w:eastAsia="仿宋" w:hAnsi="仿宋"/>
          <w:sz w:val="32"/>
          <w:szCs w:val="32"/>
        </w:rPr>
      </w:pPr>
      <w:bookmarkStart w:id="22" w:name="_Toc62736514"/>
      <w:r>
        <w:rPr>
          <w:rFonts w:ascii="仿宋" w:eastAsia="仿宋" w:hAnsi="仿宋" w:hint="eastAsia"/>
          <w:sz w:val="32"/>
          <w:szCs w:val="32"/>
        </w:rPr>
        <w:t>五</w:t>
      </w:r>
      <w:r>
        <w:rPr>
          <w:rFonts w:ascii="仿宋" w:eastAsia="仿宋" w:hAnsi="仿宋"/>
          <w:sz w:val="32"/>
          <w:szCs w:val="32"/>
        </w:rPr>
        <w:t>.</w:t>
      </w:r>
      <w:r>
        <w:rPr>
          <w:rFonts w:ascii="仿宋" w:eastAsia="仿宋" w:hAnsi="仿宋"/>
          <w:sz w:val="32"/>
          <w:szCs w:val="32"/>
        </w:rPr>
        <w:t>社会贡献</w:t>
      </w:r>
      <w:bookmarkEnd w:id="22"/>
    </w:p>
    <w:p w:rsidR="001E7B1A" w:rsidRDefault="00A040D7">
      <w:pPr>
        <w:pStyle w:val="2"/>
        <w:spacing w:before="0" w:after="0" w:line="360" w:lineRule="auto"/>
        <w:rPr>
          <w:rFonts w:ascii="仿宋" w:eastAsia="仿宋" w:hAnsi="仿宋"/>
          <w:sz w:val="30"/>
          <w:szCs w:val="30"/>
        </w:rPr>
      </w:pPr>
      <w:bookmarkStart w:id="23" w:name="_Toc62736515"/>
      <w:r>
        <w:rPr>
          <w:rFonts w:ascii="仿宋" w:eastAsia="仿宋" w:hAnsi="仿宋"/>
          <w:sz w:val="30"/>
          <w:szCs w:val="30"/>
        </w:rPr>
        <w:t>5.1</w:t>
      </w:r>
      <w:r>
        <w:rPr>
          <w:rFonts w:ascii="仿宋" w:eastAsia="仿宋" w:hAnsi="仿宋"/>
          <w:sz w:val="30"/>
          <w:szCs w:val="30"/>
        </w:rPr>
        <w:t>技术技能人才培养</w:t>
      </w:r>
      <w:bookmarkEnd w:id="23"/>
    </w:p>
    <w:p w:rsidR="001E7B1A" w:rsidRDefault="00A040D7">
      <w:pPr>
        <w:adjustRightInd w:val="0"/>
        <w:snapToGrid w:val="0"/>
        <w:spacing w:line="360" w:lineRule="auto"/>
        <w:ind w:firstLineChars="200" w:firstLine="600"/>
        <w:jc w:val="both"/>
        <w:rPr>
          <w:rFonts w:ascii="仿宋" w:eastAsia="仿宋" w:hAnsi="仿宋" w:cstheme="majorBidi"/>
          <w:bCs/>
          <w:sz w:val="30"/>
          <w:szCs w:val="30"/>
          <w:lang w:val="en-US"/>
        </w:rPr>
      </w:pPr>
      <w:r>
        <w:rPr>
          <w:rFonts w:ascii="仿宋" w:eastAsia="仿宋" w:hAnsi="仿宋" w:cstheme="majorBidi" w:hint="eastAsia"/>
          <w:bCs/>
          <w:sz w:val="30"/>
          <w:szCs w:val="30"/>
          <w:lang w:val="en-US"/>
        </w:rPr>
        <w:t>学生获中级工证书的</w:t>
      </w:r>
      <w:r>
        <w:rPr>
          <w:rFonts w:ascii="仿宋" w:eastAsia="仿宋" w:hAnsi="仿宋" w:cstheme="majorBidi" w:hint="eastAsia"/>
          <w:bCs/>
          <w:sz w:val="30"/>
          <w:szCs w:val="30"/>
          <w:lang w:val="en-US"/>
        </w:rPr>
        <w:t>178</w:t>
      </w:r>
      <w:r>
        <w:rPr>
          <w:rFonts w:ascii="仿宋" w:eastAsia="仿宋" w:hAnsi="仿宋" w:cstheme="majorBidi" w:hint="eastAsia"/>
          <w:bCs/>
          <w:sz w:val="30"/>
          <w:szCs w:val="30"/>
          <w:lang w:val="en-US"/>
        </w:rPr>
        <w:t>人，成为企业人才培养基地，学生供不应求。</w:t>
      </w:r>
      <w:r>
        <w:rPr>
          <w:rFonts w:ascii="仿宋" w:eastAsia="仿宋" w:hAnsi="仿宋" w:cstheme="majorBidi" w:hint="eastAsia"/>
          <w:bCs/>
          <w:sz w:val="30"/>
          <w:szCs w:val="30"/>
          <w:lang w:val="en-US"/>
        </w:rPr>
        <w:t>2020</w:t>
      </w:r>
      <w:r>
        <w:rPr>
          <w:rFonts w:ascii="仿宋" w:eastAsia="仿宋" w:hAnsi="仿宋" w:cstheme="majorBidi" w:hint="eastAsia"/>
          <w:bCs/>
          <w:sz w:val="30"/>
          <w:szCs w:val="30"/>
          <w:lang w:val="en-US"/>
        </w:rPr>
        <w:t>年，学校毕业生</w:t>
      </w:r>
      <w:r>
        <w:rPr>
          <w:rFonts w:ascii="仿宋" w:eastAsia="仿宋" w:hAnsi="仿宋" w:cstheme="majorBidi"/>
          <w:bCs/>
          <w:sz w:val="30"/>
          <w:szCs w:val="30"/>
        </w:rPr>
        <w:t>就</w:t>
      </w:r>
      <w:r>
        <w:rPr>
          <w:rFonts w:ascii="仿宋" w:eastAsia="仿宋" w:hAnsi="仿宋" w:cstheme="majorBidi" w:hint="eastAsia"/>
          <w:bCs/>
          <w:sz w:val="30"/>
          <w:szCs w:val="30"/>
          <w:lang w:val="en-US"/>
        </w:rPr>
        <w:t>业率达到</w:t>
      </w:r>
      <w:r>
        <w:rPr>
          <w:rFonts w:ascii="仿宋" w:eastAsia="仿宋" w:hAnsi="仿宋" w:cstheme="majorBidi"/>
          <w:bCs/>
          <w:sz w:val="30"/>
          <w:szCs w:val="30"/>
          <w:lang w:val="en-US"/>
        </w:rPr>
        <w:t>100</w:t>
      </w:r>
      <w:r>
        <w:rPr>
          <w:rFonts w:ascii="仿宋" w:eastAsia="仿宋" w:hAnsi="仿宋" w:cstheme="majorBidi" w:hint="eastAsia"/>
          <w:bCs/>
          <w:sz w:val="30"/>
          <w:szCs w:val="30"/>
          <w:lang w:val="en-US"/>
        </w:rPr>
        <w:t>％。用人单位对学生的满意度为</w:t>
      </w:r>
      <w:r>
        <w:rPr>
          <w:rFonts w:ascii="仿宋" w:eastAsia="仿宋" w:hAnsi="仿宋" w:cstheme="majorBidi"/>
          <w:bCs/>
          <w:sz w:val="30"/>
          <w:szCs w:val="30"/>
          <w:lang w:val="en-US"/>
        </w:rPr>
        <w:t>98</w:t>
      </w:r>
      <w:r>
        <w:rPr>
          <w:rFonts w:ascii="仿宋" w:eastAsia="仿宋" w:hAnsi="仿宋" w:cstheme="majorBidi" w:hint="eastAsia"/>
          <w:bCs/>
          <w:sz w:val="30"/>
          <w:szCs w:val="30"/>
          <w:lang w:val="en-US"/>
        </w:rPr>
        <w:t>％以上，毕业生平均月薪</w:t>
      </w:r>
      <w:r>
        <w:rPr>
          <w:rFonts w:ascii="仿宋" w:eastAsia="仿宋" w:hAnsi="仿宋" w:cstheme="majorBidi" w:hint="eastAsia"/>
          <w:bCs/>
          <w:sz w:val="30"/>
          <w:szCs w:val="30"/>
          <w:lang w:val="en-US"/>
        </w:rPr>
        <w:t>3500</w:t>
      </w:r>
      <w:r>
        <w:rPr>
          <w:rFonts w:ascii="仿宋" w:eastAsia="仿宋" w:hAnsi="仿宋" w:cstheme="majorBidi" w:hint="eastAsia"/>
          <w:bCs/>
          <w:sz w:val="30"/>
          <w:szCs w:val="30"/>
          <w:lang w:val="en-US"/>
        </w:rPr>
        <w:t>以上。</w:t>
      </w:r>
    </w:p>
    <w:p w:rsidR="001E7B1A" w:rsidRDefault="00A040D7">
      <w:pPr>
        <w:spacing w:line="360" w:lineRule="auto"/>
        <w:jc w:val="both"/>
        <w:rPr>
          <w:rFonts w:ascii="仿宋" w:eastAsia="仿宋" w:hAnsi="仿宋"/>
          <w:b/>
          <w:bCs/>
          <w:sz w:val="30"/>
          <w:szCs w:val="30"/>
        </w:rPr>
      </w:pPr>
      <w:r>
        <w:rPr>
          <w:rFonts w:ascii="仿宋" w:eastAsia="仿宋" w:hAnsi="仿宋"/>
          <w:b/>
          <w:bCs/>
          <w:sz w:val="30"/>
          <w:szCs w:val="30"/>
        </w:rPr>
        <w:t>5.2</w:t>
      </w:r>
      <w:r>
        <w:rPr>
          <w:rFonts w:ascii="仿宋" w:eastAsia="仿宋" w:hAnsi="仿宋"/>
          <w:b/>
          <w:bCs/>
          <w:sz w:val="30"/>
          <w:szCs w:val="30"/>
        </w:rPr>
        <w:t>社会服务</w:t>
      </w:r>
    </w:p>
    <w:p w:rsidR="001E7B1A" w:rsidRDefault="00A040D7">
      <w:pPr>
        <w:spacing w:line="360" w:lineRule="auto"/>
        <w:jc w:val="both"/>
        <w:rPr>
          <w:rFonts w:ascii="仿宋" w:eastAsia="仿宋" w:hAnsi="仿宋" w:cstheme="majorBidi"/>
          <w:bCs/>
          <w:sz w:val="30"/>
          <w:szCs w:val="30"/>
          <w:lang w:val="en-US"/>
        </w:rPr>
      </w:pPr>
      <w:r>
        <w:rPr>
          <w:rFonts w:ascii="仿宋" w:eastAsia="仿宋" w:hAnsi="仿宋" w:cstheme="majorBidi"/>
          <w:bCs/>
          <w:sz w:val="30"/>
          <w:szCs w:val="30"/>
        </w:rPr>
        <w:t xml:space="preserve">    </w:t>
      </w:r>
      <w:r>
        <w:rPr>
          <w:rFonts w:ascii="仿宋" w:eastAsia="仿宋" w:hAnsi="仿宋" w:cstheme="majorBidi" w:hint="eastAsia"/>
          <w:bCs/>
          <w:sz w:val="30"/>
          <w:szCs w:val="30"/>
          <w:lang w:val="en-US"/>
        </w:rPr>
        <w:t>学校毕业学生</w:t>
      </w:r>
      <w:r>
        <w:rPr>
          <w:rFonts w:ascii="仿宋" w:eastAsia="仿宋" w:hAnsi="仿宋" w:cstheme="majorBidi" w:hint="eastAsia"/>
          <w:bCs/>
          <w:sz w:val="30"/>
          <w:szCs w:val="30"/>
          <w:lang w:val="en-US"/>
        </w:rPr>
        <w:t>178</w:t>
      </w:r>
      <w:r>
        <w:rPr>
          <w:rFonts w:ascii="仿宋" w:eastAsia="仿宋" w:hAnsi="仿宋" w:cstheme="majorBidi" w:hint="eastAsia"/>
          <w:bCs/>
          <w:sz w:val="30"/>
          <w:szCs w:val="30"/>
          <w:lang w:val="en-US"/>
        </w:rPr>
        <w:t>人，分别在上海、杭州、宁波、金华、兰溪就业。专业对口率</w:t>
      </w:r>
      <w:r>
        <w:rPr>
          <w:rFonts w:ascii="仿宋" w:eastAsia="仿宋" w:hAnsi="仿宋" w:cstheme="majorBidi"/>
          <w:bCs/>
          <w:sz w:val="30"/>
          <w:szCs w:val="30"/>
          <w:lang w:val="en-US"/>
        </w:rPr>
        <w:t>100</w:t>
      </w:r>
      <w:r>
        <w:rPr>
          <w:rFonts w:ascii="仿宋" w:eastAsia="仿宋" w:hAnsi="仿宋" w:cstheme="majorBidi" w:hint="eastAsia"/>
          <w:bCs/>
          <w:sz w:val="30"/>
          <w:szCs w:val="30"/>
          <w:lang w:val="en-US"/>
        </w:rPr>
        <w:t>％。学校对社会人员培训人次达</w:t>
      </w:r>
      <w:r>
        <w:rPr>
          <w:rFonts w:ascii="仿宋" w:eastAsia="仿宋" w:hAnsi="仿宋" w:cstheme="majorBidi" w:hint="eastAsia"/>
          <w:bCs/>
          <w:sz w:val="30"/>
          <w:szCs w:val="30"/>
          <w:lang w:val="en-US"/>
        </w:rPr>
        <w:t>1861</w:t>
      </w:r>
      <w:r>
        <w:rPr>
          <w:rFonts w:ascii="仿宋" w:eastAsia="仿宋" w:hAnsi="仿宋" w:cstheme="majorBidi" w:hint="eastAsia"/>
          <w:bCs/>
          <w:sz w:val="30"/>
          <w:szCs w:val="30"/>
          <w:lang w:val="en-US"/>
        </w:rPr>
        <w:t>人。为企业的发展提供了人才支撑。为地方经济发展做出应有的贡献。</w:t>
      </w:r>
    </w:p>
    <w:p w:rsidR="001E7B1A" w:rsidRDefault="00A040D7">
      <w:pPr>
        <w:spacing w:line="360" w:lineRule="auto"/>
        <w:jc w:val="both"/>
        <w:rPr>
          <w:rFonts w:ascii="仿宋" w:eastAsia="仿宋" w:hAnsi="仿宋"/>
          <w:sz w:val="30"/>
          <w:szCs w:val="30"/>
        </w:rPr>
      </w:pPr>
      <w:r>
        <w:rPr>
          <w:rFonts w:ascii="仿宋" w:eastAsia="仿宋" w:hAnsi="仿宋"/>
          <w:b/>
          <w:bCs/>
          <w:sz w:val="30"/>
          <w:szCs w:val="30"/>
        </w:rPr>
        <w:t>5.3</w:t>
      </w:r>
      <w:r>
        <w:rPr>
          <w:rFonts w:ascii="仿宋" w:eastAsia="仿宋" w:hAnsi="仿宋"/>
          <w:b/>
          <w:bCs/>
          <w:sz w:val="30"/>
          <w:szCs w:val="30"/>
        </w:rPr>
        <w:t>对口支援</w:t>
      </w:r>
    </w:p>
    <w:p w:rsidR="001E7B1A" w:rsidRDefault="00A040D7">
      <w:pPr>
        <w:spacing w:line="360" w:lineRule="auto"/>
        <w:jc w:val="both"/>
        <w:rPr>
          <w:rFonts w:ascii="仿宋" w:eastAsia="仿宋" w:hAnsi="仿宋" w:cstheme="majorBidi"/>
          <w:bCs/>
          <w:sz w:val="30"/>
          <w:szCs w:val="30"/>
          <w:lang w:val="en-US"/>
        </w:rPr>
      </w:pPr>
      <w:r>
        <w:rPr>
          <w:rFonts w:ascii="仿宋" w:eastAsia="仿宋" w:hAnsi="仿宋" w:cstheme="majorBidi"/>
          <w:bCs/>
          <w:sz w:val="30"/>
          <w:szCs w:val="30"/>
        </w:rPr>
        <w:t xml:space="preserve">    </w:t>
      </w:r>
      <w:r>
        <w:rPr>
          <w:rFonts w:ascii="仿宋" w:eastAsia="仿宋" w:hAnsi="仿宋" w:cstheme="majorBidi" w:hint="eastAsia"/>
          <w:bCs/>
          <w:sz w:val="30"/>
          <w:szCs w:val="30"/>
          <w:lang w:val="en-US"/>
        </w:rPr>
        <w:t>学校全日制学历中，农村学生超过</w:t>
      </w:r>
      <w:r>
        <w:rPr>
          <w:rFonts w:ascii="仿宋" w:eastAsia="仿宋" w:hAnsi="仿宋" w:cstheme="majorBidi" w:hint="eastAsia"/>
          <w:bCs/>
          <w:sz w:val="30"/>
          <w:szCs w:val="30"/>
          <w:lang w:val="en-US"/>
        </w:rPr>
        <w:t>85</w:t>
      </w:r>
      <w:r>
        <w:rPr>
          <w:rFonts w:ascii="仿宋" w:eastAsia="仿宋" w:hAnsi="仿宋" w:cstheme="majorBidi" w:hint="eastAsia"/>
          <w:bCs/>
          <w:sz w:val="30"/>
          <w:szCs w:val="30"/>
          <w:lang w:val="en-US"/>
        </w:rPr>
        <w:t>％，学校为他们提供就业平台和机会。让这些学生在学校学到一技之长。毕业后顺利走上工作岗位。毕业生平均月收入</w:t>
      </w:r>
      <w:r>
        <w:rPr>
          <w:rFonts w:ascii="仿宋" w:eastAsia="仿宋" w:hAnsi="仿宋" w:cstheme="majorBidi" w:hint="eastAsia"/>
          <w:bCs/>
          <w:sz w:val="30"/>
          <w:szCs w:val="30"/>
          <w:lang w:val="en-US"/>
        </w:rPr>
        <w:t>4000</w:t>
      </w:r>
      <w:r>
        <w:rPr>
          <w:rFonts w:ascii="仿宋" w:eastAsia="仿宋" w:hAnsi="仿宋" w:cstheme="majorBidi" w:hint="eastAsia"/>
          <w:bCs/>
          <w:sz w:val="30"/>
          <w:szCs w:val="30"/>
          <w:lang w:val="en-US"/>
        </w:rPr>
        <w:t>元以上，</w:t>
      </w:r>
      <w:r>
        <w:rPr>
          <w:rFonts w:ascii="仿宋" w:eastAsia="仿宋" w:hAnsi="仿宋" w:cstheme="majorBidi" w:hint="eastAsia"/>
          <w:bCs/>
          <w:sz w:val="30"/>
          <w:szCs w:val="30"/>
          <w:lang w:val="en-US"/>
        </w:rPr>
        <w:t>60</w:t>
      </w:r>
      <w:r>
        <w:rPr>
          <w:rFonts w:ascii="仿宋" w:eastAsia="仿宋" w:hAnsi="仿宋" w:cstheme="majorBidi" w:hint="eastAsia"/>
          <w:bCs/>
          <w:sz w:val="30"/>
          <w:szCs w:val="30"/>
          <w:lang w:val="en-US"/>
        </w:rPr>
        <w:t>％以上的毕业生工资</w:t>
      </w:r>
      <w:r>
        <w:rPr>
          <w:rFonts w:ascii="仿宋" w:eastAsia="仿宋" w:hAnsi="仿宋" w:cstheme="majorBidi" w:hint="eastAsia"/>
          <w:bCs/>
          <w:sz w:val="30"/>
          <w:szCs w:val="30"/>
          <w:lang w:val="en-US"/>
        </w:rPr>
        <w:t>5000</w:t>
      </w:r>
      <w:r>
        <w:rPr>
          <w:rFonts w:ascii="仿宋" w:eastAsia="仿宋" w:hAnsi="仿宋" w:cstheme="majorBidi" w:hint="eastAsia"/>
          <w:bCs/>
          <w:sz w:val="30"/>
          <w:szCs w:val="30"/>
          <w:lang w:val="en-US"/>
        </w:rPr>
        <w:t>以上，为农村贫困家庭实现技能脱贫做了贡献。</w:t>
      </w:r>
    </w:p>
    <w:p w:rsidR="001E7B1A" w:rsidRDefault="00A040D7">
      <w:pPr>
        <w:spacing w:line="360" w:lineRule="auto"/>
        <w:jc w:val="both"/>
        <w:rPr>
          <w:rFonts w:ascii="仿宋" w:eastAsia="仿宋" w:hAnsi="仿宋"/>
          <w:b/>
          <w:bCs/>
          <w:sz w:val="30"/>
          <w:szCs w:val="30"/>
        </w:rPr>
      </w:pPr>
      <w:r>
        <w:rPr>
          <w:rFonts w:ascii="仿宋" w:eastAsia="仿宋" w:hAnsi="仿宋"/>
          <w:b/>
          <w:bCs/>
          <w:sz w:val="30"/>
          <w:szCs w:val="30"/>
        </w:rPr>
        <w:t>5.4</w:t>
      </w:r>
      <w:r>
        <w:rPr>
          <w:rFonts w:ascii="仿宋" w:eastAsia="仿宋" w:hAnsi="仿宋"/>
          <w:b/>
          <w:bCs/>
          <w:sz w:val="30"/>
          <w:szCs w:val="30"/>
        </w:rPr>
        <w:t>服务抗</w:t>
      </w:r>
      <w:proofErr w:type="gramStart"/>
      <w:r>
        <w:rPr>
          <w:rFonts w:ascii="仿宋" w:eastAsia="仿宋" w:hAnsi="仿宋"/>
          <w:b/>
          <w:bCs/>
          <w:sz w:val="30"/>
          <w:szCs w:val="30"/>
        </w:rPr>
        <w:t>疫</w:t>
      </w:r>
      <w:proofErr w:type="gramEnd"/>
    </w:p>
    <w:p w:rsidR="001E7B1A" w:rsidRDefault="00A040D7">
      <w:pPr>
        <w:pStyle w:val="a3"/>
        <w:adjustRightInd w:val="0"/>
        <w:snapToGrid w:val="0"/>
        <w:spacing w:line="360" w:lineRule="auto"/>
        <w:ind w:firstLineChars="200" w:firstLine="600"/>
        <w:rPr>
          <w:rFonts w:ascii="仿宋" w:eastAsia="仿宋" w:hAnsi="仿宋" w:cstheme="majorBidi"/>
          <w:bCs/>
          <w:sz w:val="30"/>
          <w:szCs w:val="30"/>
        </w:rPr>
      </w:pPr>
      <w:r>
        <w:rPr>
          <w:rFonts w:ascii="仿宋" w:eastAsia="仿宋" w:hAnsi="仿宋" w:cstheme="majorBidi"/>
          <w:bCs/>
          <w:sz w:val="30"/>
          <w:szCs w:val="30"/>
        </w:rPr>
        <w:t>随着疫情防控逐</w:t>
      </w:r>
      <w:r>
        <w:rPr>
          <w:rFonts w:ascii="仿宋" w:eastAsia="仿宋" w:hAnsi="仿宋" w:cstheme="majorBidi"/>
          <w:bCs/>
          <w:sz w:val="30"/>
          <w:szCs w:val="30"/>
        </w:rPr>
        <w:t>步取得成效，各企业复工复产的脚步也在加快。在此关键时期，兰溪市技工学校聚焦企业需求，充分发挥专业优势，为推动企业复工复产贡献</w:t>
      </w:r>
      <w:r>
        <w:rPr>
          <w:rFonts w:ascii="仿宋" w:eastAsia="仿宋" w:hAnsi="仿宋" w:cstheme="majorBidi"/>
          <w:bCs/>
          <w:sz w:val="30"/>
          <w:szCs w:val="30"/>
        </w:rPr>
        <w:t>“</w:t>
      </w:r>
      <w:r>
        <w:rPr>
          <w:rFonts w:ascii="仿宋" w:eastAsia="仿宋" w:hAnsi="仿宋" w:cstheme="majorBidi"/>
          <w:bCs/>
          <w:sz w:val="30"/>
          <w:szCs w:val="30"/>
        </w:rPr>
        <w:t>青春力量</w:t>
      </w:r>
      <w:r>
        <w:rPr>
          <w:rFonts w:ascii="仿宋" w:eastAsia="仿宋" w:hAnsi="仿宋" w:cstheme="majorBidi"/>
          <w:bCs/>
          <w:sz w:val="30"/>
          <w:szCs w:val="30"/>
        </w:rPr>
        <w:t>”</w:t>
      </w:r>
      <w:r>
        <w:rPr>
          <w:rFonts w:ascii="仿宋" w:eastAsia="仿宋" w:hAnsi="仿宋" w:cstheme="majorBidi"/>
          <w:bCs/>
          <w:sz w:val="30"/>
          <w:szCs w:val="30"/>
        </w:rPr>
        <w:t>。技工学</w:t>
      </w:r>
      <w:r>
        <w:rPr>
          <w:rFonts w:ascii="仿宋" w:eastAsia="仿宋" w:hAnsi="仿宋" w:cstheme="majorBidi"/>
          <w:bCs/>
          <w:sz w:val="30"/>
          <w:szCs w:val="30"/>
        </w:rPr>
        <w:lastRenderedPageBreak/>
        <w:t>校近百名学子对兰溪经济复兴奉献了自己的假期生活，积极的投入到兰溪企业</w:t>
      </w:r>
      <w:r>
        <w:rPr>
          <w:rFonts w:ascii="仿宋" w:eastAsia="仿宋" w:hAnsi="仿宋" w:cstheme="majorBidi"/>
          <w:bCs/>
          <w:sz w:val="30"/>
          <w:szCs w:val="30"/>
        </w:rPr>
        <w:t>“</w:t>
      </w:r>
      <w:r>
        <w:rPr>
          <w:rFonts w:ascii="仿宋" w:eastAsia="仿宋" w:hAnsi="仿宋" w:cstheme="majorBidi"/>
          <w:bCs/>
          <w:sz w:val="30"/>
          <w:szCs w:val="30"/>
        </w:rPr>
        <w:t>普泰工贸</w:t>
      </w:r>
      <w:r>
        <w:rPr>
          <w:rFonts w:ascii="仿宋" w:eastAsia="仿宋" w:hAnsi="仿宋" w:cstheme="majorBidi"/>
          <w:bCs/>
          <w:sz w:val="30"/>
          <w:szCs w:val="30"/>
        </w:rPr>
        <w:t>”</w:t>
      </w:r>
      <w:r>
        <w:rPr>
          <w:rFonts w:ascii="仿宋" w:eastAsia="仿宋" w:hAnsi="仿宋" w:cstheme="majorBidi"/>
          <w:bCs/>
          <w:sz w:val="30"/>
          <w:szCs w:val="30"/>
        </w:rPr>
        <w:t>进行复工复产，解决企业的生产困难。</w:t>
      </w:r>
    </w:p>
    <w:p w:rsidR="001E7B1A" w:rsidRDefault="00A040D7">
      <w:pPr>
        <w:pStyle w:val="1"/>
        <w:spacing w:before="0" w:after="0" w:line="360" w:lineRule="auto"/>
        <w:rPr>
          <w:rFonts w:ascii="仿宋" w:eastAsia="仿宋" w:hAnsi="仿宋"/>
          <w:sz w:val="32"/>
          <w:szCs w:val="32"/>
        </w:rPr>
      </w:pPr>
      <w:bookmarkStart w:id="24" w:name="_Toc62736516"/>
      <w:r>
        <w:rPr>
          <w:rFonts w:ascii="仿宋" w:eastAsia="仿宋" w:hAnsi="仿宋" w:hint="eastAsia"/>
          <w:sz w:val="32"/>
          <w:szCs w:val="32"/>
        </w:rPr>
        <w:t>六</w:t>
      </w:r>
      <w:r>
        <w:rPr>
          <w:rFonts w:ascii="仿宋" w:eastAsia="仿宋" w:hAnsi="仿宋"/>
          <w:sz w:val="32"/>
          <w:szCs w:val="32"/>
        </w:rPr>
        <w:t>.</w:t>
      </w:r>
      <w:r>
        <w:rPr>
          <w:rFonts w:ascii="仿宋" w:eastAsia="仿宋" w:hAnsi="仿宋"/>
          <w:sz w:val="32"/>
          <w:szCs w:val="32"/>
        </w:rPr>
        <w:t>举办者履责</w:t>
      </w:r>
      <w:bookmarkEnd w:id="24"/>
    </w:p>
    <w:p w:rsidR="001E7B1A" w:rsidRDefault="00A040D7">
      <w:pPr>
        <w:pStyle w:val="2"/>
        <w:spacing w:before="0" w:after="0" w:line="360" w:lineRule="auto"/>
        <w:rPr>
          <w:rFonts w:ascii="仿宋" w:eastAsia="仿宋" w:hAnsi="仿宋"/>
          <w:sz w:val="30"/>
          <w:szCs w:val="30"/>
        </w:rPr>
      </w:pPr>
      <w:bookmarkStart w:id="25" w:name="_Toc62736517"/>
      <w:r>
        <w:rPr>
          <w:rFonts w:ascii="仿宋" w:eastAsia="仿宋" w:hAnsi="仿宋"/>
          <w:sz w:val="30"/>
          <w:szCs w:val="30"/>
        </w:rPr>
        <w:t>6.1</w:t>
      </w:r>
      <w:r>
        <w:rPr>
          <w:rFonts w:ascii="仿宋" w:eastAsia="仿宋" w:hAnsi="仿宋"/>
          <w:sz w:val="30"/>
          <w:szCs w:val="30"/>
        </w:rPr>
        <w:t>经费</w:t>
      </w:r>
      <w:bookmarkEnd w:id="25"/>
    </w:p>
    <w:p w:rsidR="001E7B1A" w:rsidRDefault="00A040D7">
      <w:pPr>
        <w:pStyle w:val="a3"/>
        <w:adjustRightInd w:val="0"/>
        <w:snapToGrid w:val="0"/>
        <w:spacing w:line="360" w:lineRule="auto"/>
        <w:ind w:firstLineChars="200" w:firstLine="600"/>
        <w:rPr>
          <w:rFonts w:ascii="仿宋" w:eastAsia="仿宋" w:hAnsi="仿宋" w:cstheme="majorBidi"/>
          <w:bCs/>
          <w:sz w:val="30"/>
          <w:szCs w:val="30"/>
        </w:rPr>
      </w:pPr>
      <w:r>
        <w:rPr>
          <w:rFonts w:ascii="仿宋" w:eastAsia="仿宋" w:hAnsi="仿宋" w:cstheme="majorBidi"/>
          <w:bCs/>
          <w:sz w:val="30"/>
          <w:szCs w:val="30"/>
        </w:rPr>
        <w:t>2020</w:t>
      </w:r>
      <w:r>
        <w:rPr>
          <w:rFonts w:ascii="仿宋" w:eastAsia="仿宋" w:hAnsi="仿宋" w:cstheme="majorBidi"/>
          <w:bCs/>
          <w:sz w:val="30"/>
          <w:szCs w:val="30"/>
        </w:rPr>
        <w:t>年经费总计</w:t>
      </w:r>
      <w:r>
        <w:rPr>
          <w:rFonts w:ascii="仿宋" w:eastAsia="仿宋" w:hAnsi="仿宋" w:cstheme="majorBidi"/>
          <w:bCs/>
          <w:sz w:val="30"/>
          <w:szCs w:val="30"/>
        </w:rPr>
        <w:t>1747</w:t>
      </w:r>
      <w:r>
        <w:rPr>
          <w:rFonts w:ascii="仿宋" w:eastAsia="仿宋" w:hAnsi="仿宋" w:cstheme="majorBidi"/>
          <w:bCs/>
          <w:sz w:val="30"/>
          <w:szCs w:val="30"/>
        </w:rPr>
        <w:t>万元，全部为财政性经费投入，免学费无学费收入。累计投入资金</w:t>
      </w:r>
      <w:r>
        <w:rPr>
          <w:rFonts w:ascii="仿宋" w:eastAsia="仿宋" w:hAnsi="仿宋" w:cstheme="majorBidi"/>
          <w:bCs/>
          <w:sz w:val="30"/>
          <w:szCs w:val="30"/>
        </w:rPr>
        <w:t>50</w:t>
      </w:r>
      <w:r>
        <w:rPr>
          <w:rFonts w:ascii="仿宋" w:eastAsia="仿宋" w:hAnsi="仿宋" w:cstheme="majorBidi"/>
          <w:bCs/>
          <w:sz w:val="30"/>
          <w:szCs w:val="30"/>
        </w:rPr>
        <w:t>余万元，添置计算机、电工技师考核装置、</w:t>
      </w:r>
      <w:r>
        <w:rPr>
          <w:rFonts w:ascii="仿宋" w:eastAsia="仿宋" w:hAnsi="仿宋" w:cstheme="majorBidi"/>
          <w:bCs/>
          <w:sz w:val="30"/>
          <w:szCs w:val="30"/>
        </w:rPr>
        <w:t>3D</w:t>
      </w:r>
      <w:r>
        <w:rPr>
          <w:rFonts w:ascii="仿宋" w:eastAsia="仿宋" w:hAnsi="仿宋" w:cstheme="majorBidi"/>
          <w:bCs/>
          <w:sz w:val="30"/>
          <w:szCs w:val="30"/>
        </w:rPr>
        <w:t>打印装置等教学设备。完成校园雨污分离工程，改善学校办学环境。</w:t>
      </w:r>
    </w:p>
    <w:p w:rsidR="001E7B1A" w:rsidRDefault="00A040D7">
      <w:pPr>
        <w:pStyle w:val="2"/>
        <w:spacing w:before="0" w:after="0" w:line="360" w:lineRule="auto"/>
        <w:rPr>
          <w:rFonts w:ascii="仿宋" w:eastAsia="仿宋" w:hAnsi="仿宋"/>
          <w:sz w:val="30"/>
          <w:szCs w:val="30"/>
        </w:rPr>
      </w:pPr>
      <w:bookmarkStart w:id="26" w:name="_Toc62736518"/>
      <w:r>
        <w:rPr>
          <w:rFonts w:ascii="仿宋" w:eastAsia="仿宋" w:hAnsi="仿宋"/>
          <w:sz w:val="30"/>
          <w:szCs w:val="30"/>
        </w:rPr>
        <w:t>6.2</w:t>
      </w:r>
      <w:r>
        <w:rPr>
          <w:rFonts w:ascii="仿宋" w:eastAsia="仿宋" w:hAnsi="仿宋"/>
          <w:sz w:val="30"/>
          <w:szCs w:val="30"/>
        </w:rPr>
        <w:t>政策措施</w:t>
      </w:r>
      <w:bookmarkEnd w:id="26"/>
    </w:p>
    <w:p w:rsidR="001E7B1A" w:rsidRDefault="00A040D7">
      <w:pPr>
        <w:spacing w:before="312" w:after="312" w:line="360" w:lineRule="auto"/>
        <w:ind w:firstLineChars="200" w:firstLine="600"/>
        <w:rPr>
          <w:rFonts w:ascii="仿宋" w:eastAsia="仿宋" w:hAnsi="仿宋" w:cstheme="majorBidi"/>
          <w:bCs/>
          <w:sz w:val="30"/>
          <w:szCs w:val="30"/>
        </w:rPr>
      </w:pPr>
      <w:r>
        <w:rPr>
          <w:rFonts w:ascii="仿宋" w:eastAsia="仿宋" w:hAnsi="仿宋" w:cstheme="majorBidi"/>
          <w:bCs/>
          <w:sz w:val="30"/>
          <w:szCs w:val="30"/>
        </w:rPr>
        <w:t>学校强化党支部领导学校发展方向，</w:t>
      </w:r>
      <w:r>
        <w:rPr>
          <w:rFonts w:ascii="仿宋" w:eastAsia="仿宋" w:hAnsi="仿宋" w:cstheme="majorBidi" w:hint="eastAsia"/>
          <w:bCs/>
          <w:sz w:val="30"/>
          <w:szCs w:val="30"/>
        </w:rPr>
        <w:t>书记、</w:t>
      </w:r>
      <w:r>
        <w:rPr>
          <w:rFonts w:ascii="仿宋" w:eastAsia="仿宋" w:hAnsi="仿宋" w:cstheme="majorBidi"/>
          <w:bCs/>
          <w:sz w:val="30"/>
          <w:szCs w:val="30"/>
        </w:rPr>
        <w:t>校长全面负责学校各项工作，定期召开支部扩大会，校长办公会议，行政会议，教职工代表大会，审议表决学校重大工作，保证政务公开透明。</w:t>
      </w:r>
    </w:p>
    <w:p w:rsidR="001E7B1A" w:rsidRDefault="00A040D7">
      <w:pPr>
        <w:spacing w:before="312" w:after="312" w:line="360" w:lineRule="auto"/>
        <w:ind w:firstLineChars="200" w:firstLine="600"/>
        <w:rPr>
          <w:rFonts w:ascii="仿宋" w:eastAsia="仿宋" w:hAnsi="仿宋" w:cstheme="majorBidi"/>
          <w:bCs/>
          <w:sz w:val="30"/>
          <w:szCs w:val="30"/>
        </w:rPr>
      </w:pPr>
      <w:r>
        <w:rPr>
          <w:rFonts w:ascii="仿宋" w:eastAsia="仿宋" w:hAnsi="仿宋" w:cstheme="majorBidi"/>
          <w:bCs/>
          <w:sz w:val="30"/>
          <w:szCs w:val="30"/>
        </w:rPr>
        <w:t>学校实施绩效管理。根据</w:t>
      </w:r>
      <w:r>
        <w:rPr>
          <w:rFonts w:ascii="仿宋" w:eastAsia="仿宋" w:hAnsi="仿宋" w:cstheme="majorBidi"/>
          <w:bCs/>
          <w:sz w:val="30"/>
          <w:szCs w:val="30"/>
        </w:rPr>
        <w:t>“</w:t>
      </w:r>
      <w:r>
        <w:rPr>
          <w:rFonts w:ascii="仿宋" w:eastAsia="仿宋" w:hAnsi="仿宋" w:cstheme="majorBidi"/>
          <w:bCs/>
          <w:sz w:val="30"/>
          <w:szCs w:val="30"/>
        </w:rPr>
        <w:t>多劳多得、优绩优酬</w:t>
      </w:r>
      <w:r>
        <w:rPr>
          <w:rFonts w:ascii="仿宋" w:eastAsia="仿宋" w:hAnsi="仿宋" w:cstheme="majorBidi"/>
          <w:bCs/>
          <w:sz w:val="30"/>
          <w:szCs w:val="30"/>
        </w:rPr>
        <w:t>”</w:t>
      </w:r>
      <w:r>
        <w:rPr>
          <w:rFonts w:ascii="仿宋" w:eastAsia="仿宋" w:hAnsi="仿宋" w:cstheme="majorBidi"/>
          <w:bCs/>
          <w:sz w:val="30"/>
          <w:szCs w:val="30"/>
        </w:rPr>
        <w:t>的原则，完善和制订《奖励性绩效工资考核发放办法》，《年终考核奖分配方案》根据教管、教师和工</w:t>
      </w:r>
      <w:proofErr w:type="gramStart"/>
      <w:r>
        <w:rPr>
          <w:rFonts w:ascii="仿宋" w:eastAsia="仿宋" w:hAnsi="仿宋" w:cstheme="majorBidi"/>
          <w:bCs/>
          <w:sz w:val="30"/>
          <w:szCs w:val="30"/>
        </w:rPr>
        <w:t>勤不同</w:t>
      </w:r>
      <w:proofErr w:type="gramEnd"/>
      <w:r>
        <w:rPr>
          <w:rFonts w:ascii="仿宋" w:eastAsia="仿宋" w:hAnsi="仿宋" w:cstheme="majorBidi"/>
          <w:bCs/>
          <w:sz w:val="30"/>
          <w:szCs w:val="30"/>
        </w:rPr>
        <w:t>的特点，着重从完成工作量和取得的实绩等方面进行严格、认真、细致、公开、公正的考核，拉开奖励性绩效及年终考核工资收入差距，受到了教职工广泛的拥护和支持。</w:t>
      </w:r>
    </w:p>
    <w:p w:rsidR="001E7B1A" w:rsidRDefault="00A040D7">
      <w:pPr>
        <w:pStyle w:val="1"/>
        <w:spacing w:before="0" w:after="0" w:line="360" w:lineRule="auto"/>
        <w:rPr>
          <w:rFonts w:ascii="仿宋" w:eastAsia="仿宋" w:hAnsi="仿宋"/>
          <w:sz w:val="32"/>
          <w:szCs w:val="32"/>
        </w:rPr>
      </w:pPr>
      <w:bookmarkStart w:id="27" w:name="_Toc62736519"/>
      <w:r>
        <w:rPr>
          <w:rFonts w:ascii="仿宋" w:eastAsia="仿宋" w:hAnsi="仿宋" w:hint="eastAsia"/>
          <w:sz w:val="32"/>
          <w:szCs w:val="32"/>
        </w:rPr>
        <w:t>七</w:t>
      </w:r>
      <w:r>
        <w:rPr>
          <w:rFonts w:ascii="仿宋" w:eastAsia="仿宋" w:hAnsi="仿宋"/>
          <w:sz w:val="32"/>
          <w:szCs w:val="32"/>
        </w:rPr>
        <w:t>.</w:t>
      </w:r>
      <w:r>
        <w:rPr>
          <w:rFonts w:ascii="仿宋" w:eastAsia="仿宋" w:hAnsi="仿宋"/>
          <w:sz w:val="32"/>
          <w:szCs w:val="32"/>
        </w:rPr>
        <w:t>特色创新</w:t>
      </w:r>
      <w:bookmarkEnd w:id="27"/>
    </w:p>
    <w:p w:rsidR="001E7B1A" w:rsidRDefault="00A040D7">
      <w:pPr>
        <w:pStyle w:val="a3"/>
        <w:adjustRightInd w:val="0"/>
        <w:snapToGrid w:val="0"/>
        <w:spacing w:line="360" w:lineRule="auto"/>
        <w:ind w:firstLineChars="200" w:firstLine="600"/>
        <w:rPr>
          <w:rFonts w:ascii="仿宋" w:eastAsia="仿宋" w:hAnsi="仿宋" w:cstheme="majorBidi"/>
          <w:bCs/>
          <w:sz w:val="30"/>
          <w:szCs w:val="30"/>
          <w:lang w:val="en-US"/>
        </w:rPr>
      </w:pPr>
      <w:r>
        <w:rPr>
          <w:rFonts w:ascii="仿宋" w:eastAsia="仿宋" w:hAnsi="仿宋" w:cstheme="majorBidi"/>
          <w:bCs/>
          <w:sz w:val="30"/>
          <w:szCs w:val="30"/>
        </w:rPr>
        <w:t>学校积极开</w:t>
      </w:r>
      <w:r>
        <w:rPr>
          <w:rFonts w:ascii="仿宋" w:eastAsia="仿宋" w:hAnsi="仿宋" w:cstheme="majorBidi"/>
          <w:bCs/>
          <w:sz w:val="30"/>
          <w:szCs w:val="30"/>
        </w:rPr>
        <w:t>展新教师师徒结对活动。</w:t>
      </w:r>
      <w:r>
        <w:rPr>
          <w:rFonts w:ascii="仿宋" w:eastAsia="仿宋" w:hAnsi="仿宋" w:cstheme="majorBidi" w:hint="eastAsia"/>
          <w:bCs/>
          <w:sz w:val="30"/>
          <w:szCs w:val="30"/>
          <w:lang w:val="en-US"/>
        </w:rPr>
        <w:t>作为学校师资队伍的</w:t>
      </w:r>
      <w:r>
        <w:rPr>
          <w:rFonts w:ascii="仿宋" w:eastAsia="仿宋" w:hAnsi="仿宋" w:cstheme="majorBidi" w:hint="eastAsia"/>
          <w:bCs/>
          <w:sz w:val="30"/>
          <w:szCs w:val="30"/>
          <w:lang w:val="en-US"/>
        </w:rPr>
        <w:lastRenderedPageBreak/>
        <w:t>新鲜血液，新教师一直是学校教师队伍发展壮大的驱动力，他们朝气、蓬勃、灵动、有想法，为了让新教师更快的成长，学校开展了师徒结对活动，通过老带新，促使新教师快速转变身份，为新教师自身以后的发展护航，让他们快速融入教育教学中来。师徒结对，在教师成长发展中起到了很好的催化作用。</w:t>
      </w:r>
    </w:p>
    <w:p w:rsidR="001E7B1A" w:rsidRDefault="00A040D7">
      <w:pPr>
        <w:adjustRightInd w:val="0"/>
        <w:snapToGrid w:val="0"/>
        <w:spacing w:line="360" w:lineRule="auto"/>
        <w:ind w:firstLineChars="200" w:firstLine="600"/>
        <w:rPr>
          <w:rFonts w:ascii="仿宋" w:eastAsia="仿宋" w:hAnsi="仿宋" w:cstheme="majorBidi"/>
          <w:bCs/>
          <w:sz w:val="30"/>
          <w:szCs w:val="30"/>
        </w:rPr>
      </w:pPr>
      <w:r>
        <w:rPr>
          <w:rFonts w:ascii="仿宋" w:eastAsia="仿宋" w:hAnsi="仿宋" w:cstheme="majorBidi"/>
          <w:bCs/>
          <w:sz w:val="30"/>
          <w:szCs w:val="30"/>
        </w:rPr>
        <w:t>在学生德育方面，</w:t>
      </w:r>
      <w:r>
        <w:rPr>
          <w:rFonts w:ascii="仿宋" w:eastAsia="仿宋" w:hAnsi="仿宋" w:cstheme="majorBidi" w:hint="eastAsia"/>
          <w:bCs/>
          <w:sz w:val="30"/>
          <w:szCs w:val="30"/>
          <w:lang w:val="en-US"/>
        </w:rPr>
        <w:t>本学期开始实施的德育评分体系正式上线，载体为德育评分手册，依托班主任、德育委员、任课教师以及政教处团委等等全体教师，对学生的德育水平进行评价，使德育考核量化，大部分学生比较重视评分体系，为更好维护我校校规校纪，以及对学生进行“懂礼貌、守规矩、肯吃苦”的德育教育。</w:t>
      </w:r>
    </w:p>
    <w:p w:rsidR="001E7B1A" w:rsidRDefault="00A040D7">
      <w:pPr>
        <w:pStyle w:val="1"/>
        <w:spacing w:before="0" w:after="0" w:line="360" w:lineRule="auto"/>
        <w:rPr>
          <w:rFonts w:ascii="仿宋" w:eastAsia="仿宋" w:hAnsi="仿宋"/>
          <w:sz w:val="32"/>
          <w:szCs w:val="32"/>
        </w:rPr>
      </w:pPr>
      <w:bookmarkStart w:id="28" w:name="_Toc62736520"/>
      <w:r>
        <w:rPr>
          <w:rFonts w:ascii="仿宋" w:eastAsia="仿宋" w:hAnsi="仿宋" w:hint="eastAsia"/>
          <w:sz w:val="32"/>
          <w:szCs w:val="32"/>
        </w:rPr>
        <w:t>八</w:t>
      </w:r>
      <w:r>
        <w:rPr>
          <w:rFonts w:ascii="仿宋" w:eastAsia="仿宋" w:hAnsi="仿宋"/>
          <w:sz w:val="32"/>
          <w:szCs w:val="32"/>
        </w:rPr>
        <w:t>.</w:t>
      </w:r>
      <w:r>
        <w:rPr>
          <w:rFonts w:ascii="仿宋" w:eastAsia="仿宋" w:hAnsi="仿宋"/>
          <w:sz w:val="32"/>
          <w:szCs w:val="32"/>
        </w:rPr>
        <w:t>主要问题和改进措施</w:t>
      </w:r>
      <w:bookmarkEnd w:id="28"/>
    </w:p>
    <w:p w:rsidR="001E7B1A" w:rsidRDefault="00A040D7">
      <w:pPr>
        <w:pStyle w:val="2"/>
        <w:spacing w:before="0" w:after="0" w:line="360" w:lineRule="auto"/>
        <w:rPr>
          <w:rFonts w:ascii="仿宋" w:eastAsia="仿宋" w:hAnsi="仿宋"/>
          <w:sz w:val="30"/>
          <w:szCs w:val="30"/>
        </w:rPr>
      </w:pPr>
      <w:bookmarkStart w:id="29" w:name="_Toc28858643"/>
      <w:bookmarkStart w:id="30" w:name="_Toc62736521"/>
      <w:r>
        <w:rPr>
          <w:rFonts w:ascii="仿宋" w:eastAsia="仿宋" w:hAnsi="仿宋"/>
          <w:sz w:val="30"/>
          <w:szCs w:val="30"/>
        </w:rPr>
        <w:t>8.1</w:t>
      </w:r>
      <w:r>
        <w:rPr>
          <w:rFonts w:ascii="仿宋" w:eastAsia="仿宋" w:hAnsi="仿宋"/>
          <w:sz w:val="30"/>
          <w:szCs w:val="30"/>
        </w:rPr>
        <w:t>人才培养中存在的问题</w:t>
      </w:r>
      <w:bookmarkEnd w:id="29"/>
      <w:bookmarkEnd w:id="30"/>
    </w:p>
    <w:p w:rsidR="001E7B1A" w:rsidRDefault="00A040D7">
      <w:pPr>
        <w:adjustRightInd w:val="0"/>
        <w:snapToGrid w:val="0"/>
        <w:spacing w:line="360" w:lineRule="auto"/>
        <w:ind w:firstLineChars="200" w:firstLine="600"/>
        <w:rPr>
          <w:rFonts w:ascii="仿宋" w:eastAsia="仿宋" w:hAnsi="仿宋" w:cstheme="majorBidi"/>
          <w:bCs/>
          <w:sz w:val="30"/>
          <w:szCs w:val="30"/>
        </w:rPr>
      </w:pPr>
      <w:r>
        <w:rPr>
          <w:rFonts w:ascii="仿宋" w:eastAsia="仿宋" w:hAnsi="仿宋" w:cstheme="majorBidi"/>
          <w:bCs/>
          <w:sz w:val="30"/>
          <w:szCs w:val="30"/>
        </w:rPr>
        <w:t>一是部分教师和管理人员的职业教育理念还没有真正确立，运用职业教育理念推进改革创新的自觉性需要进一步提高；学生学习意识不强，教学方式单一，信息化手段使用偏少。</w:t>
      </w:r>
    </w:p>
    <w:p w:rsidR="001E7B1A" w:rsidRDefault="00A040D7">
      <w:pPr>
        <w:adjustRightInd w:val="0"/>
        <w:snapToGrid w:val="0"/>
        <w:spacing w:line="360" w:lineRule="auto"/>
        <w:ind w:firstLineChars="200" w:firstLine="600"/>
        <w:rPr>
          <w:rFonts w:ascii="仿宋" w:eastAsia="仿宋" w:hAnsi="仿宋" w:cstheme="majorBidi"/>
          <w:bCs/>
          <w:sz w:val="30"/>
          <w:szCs w:val="30"/>
        </w:rPr>
      </w:pPr>
      <w:r>
        <w:rPr>
          <w:rFonts w:ascii="仿宋" w:eastAsia="仿宋" w:hAnsi="仿宋" w:cstheme="majorBidi"/>
          <w:bCs/>
          <w:sz w:val="30"/>
          <w:szCs w:val="30"/>
        </w:rPr>
        <w:t>二是教师队伍还存</w:t>
      </w:r>
      <w:r>
        <w:rPr>
          <w:rFonts w:ascii="仿宋" w:eastAsia="仿宋" w:hAnsi="仿宋" w:cstheme="majorBidi"/>
          <w:bCs/>
          <w:sz w:val="30"/>
          <w:szCs w:val="30"/>
        </w:rPr>
        <w:t>在着数量、质量、结构、能力水平等方面的不足，</w:t>
      </w:r>
      <w:r>
        <w:rPr>
          <w:rFonts w:ascii="仿宋" w:eastAsia="仿宋" w:hAnsi="仿宋" w:cstheme="majorBidi"/>
          <w:bCs/>
          <w:sz w:val="30"/>
          <w:szCs w:val="30"/>
        </w:rPr>
        <w:t>“</w:t>
      </w:r>
      <w:r>
        <w:rPr>
          <w:rFonts w:ascii="仿宋" w:eastAsia="仿宋" w:hAnsi="仿宋" w:cstheme="majorBidi"/>
          <w:bCs/>
          <w:sz w:val="30"/>
          <w:szCs w:val="30"/>
        </w:rPr>
        <w:t>双师型</w:t>
      </w:r>
      <w:r>
        <w:rPr>
          <w:rFonts w:ascii="仿宋" w:eastAsia="仿宋" w:hAnsi="仿宋" w:cstheme="majorBidi"/>
          <w:bCs/>
          <w:sz w:val="30"/>
          <w:szCs w:val="30"/>
        </w:rPr>
        <w:t>”</w:t>
      </w:r>
      <w:r>
        <w:rPr>
          <w:rFonts w:ascii="仿宋" w:eastAsia="仿宋" w:hAnsi="仿宋" w:cstheme="majorBidi"/>
          <w:bCs/>
          <w:sz w:val="30"/>
          <w:szCs w:val="30"/>
        </w:rPr>
        <w:t>师资队伍的理实融合还有待加强和提升；</w:t>
      </w:r>
    </w:p>
    <w:p w:rsidR="001E7B1A" w:rsidRDefault="00A040D7">
      <w:pPr>
        <w:adjustRightInd w:val="0"/>
        <w:snapToGrid w:val="0"/>
        <w:spacing w:line="360" w:lineRule="auto"/>
        <w:ind w:firstLineChars="200" w:firstLine="600"/>
        <w:rPr>
          <w:rFonts w:ascii="仿宋" w:eastAsia="仿宋" w:hAnsi="仿宋" w:cstheme="majorBidi"/>
          <w:bCs/>
          <w:sz w:val="30"/>
          <w:szCs w:val="30"/>
        </w:rPr>
      </w:pPr>
      <w:r>
        <w:rPr>
          <w:rFonts w:ascii="仿宋" w:eastAsia="仿宋" w:hAnsi="仿宋" w:cstheme="majorBidi"/>
          <w:bCs/>
          <w:sz w:val="30"/>
          <w:szCs w:val="30"/>
        </w:rPr>
        <w:t>三毕业生素质还需加强，用人单位对学生素质要求较高，特别是制造类产业，</w:t>
      </w:r>
      <w:proofErr w:type="gramStart"/>
      <w:r>
        <w:rPr>
          <w:rFonts w:ascii="仿宋" w:eastAsia="仿宋" w:hAnsi="仿宋" w:cstheme="majorBidi"/>
          <w:bCs/>
          <w:sz w:val="30"/>
          <w:szCs w:val="30"/>
        </w:rPr>
        <w:t>中职生更多</w:t>
      </w:r>
      <w:proofErr w:type="gramEnd"/>
      <w:r>
        <w:rPr>
          <w:rFonts w:ascii="仿宋" w:eastAsia="仿宋" w:hAnsi="仿宋" w:cstheme="majorBidi"/>
          <w:bCs/>
          <w:sz w:val="30"/>
          <w:szCs w:val="30"/>
        </w:rPr>
        <w:t>地是面向服务业和制造业的下游岗位，以从事简单的工作岗位为主。是继续积极探索与先进学校展开合作，让先进的学校在专业建设、提升办学内涵方面</w:t>
      </w:r>
      <w:r>
        <w:rPr>
          <w:rFonts w:ascii="仿宋" w:eastAsia="仿宋" w:hAnsi="仿宋" w:cstheme="majorBidi"/>
          <w:bCs/>
          <w:sz w:val="30"/>
          <w:szCs w:val="30"/>
        </w:rPr>
        <w:lastRenderedPageBreak/>
        <w:t>为学校提供帮助。</w:t>
      </w:r>
    </w:p>
    <w:p w:rsidR="001E7B1A" w:rsidRDefault="00A040D7">
      <w:pPr>
        <w:adjustRightInd w:val="0"/>
        <w:snapToGrid w:val="0"/>
        <w:spacing w:line="360" w:lineRule="auto"/>
        <w:ind w:firstLineChars="200" w:firstLine="600"/>
        <w:rPr>
          <w:rFonts w:ascii="仿宋" w:eastAsia="仿宋" w:hAnsi="仿宋" w:cstheme="majorBidi"/>
          <w:bCs/>
          <w:sz w:val="30"/>
          <w:szCs w:val="30"/>
        </w:rPr>
      </w:pPr>
      <w:r>
        <w:rPr>
          <w:rFonts w:ascii="仿宋" w:eastAsia="仿宋" w:hAnsi="仿宋" w:cstheme="majorBidi"/>
          <w:bCs/>
          <w:sz w:val="30"/>
          <w:szCs w:val="30"/>
        </w:rPr>
        <w:t>四是学校硬件方面存在不足，设备过于陈旧，学校资金短缺。</w:t>
      </w:r>
    </w:p>
    <w:p w:rsidR="001E7B1A" w:rsidRDefault="00A040D7">
      <w:pPr>
        <w:pStyle w:val="2"/>
        <w:spacing w:before="0" w:after="0" w:line="360" w:lineRule="auto"/>
        <w:rPr>
          <w:rFonts w:ascii="仿宋" w:eastAsia="仿宋" w:hAnsi="仿宋"/>
          <w:sz w:val="30"/>
          <w:szCs w:val="30"/>
        </w:rPr>
      </w:pPr>
      <w:bookmarkStart w:id="31" w:name="_Toc28858644"/>
      <w:bookmarkStart w:id="32" w:name="_Toc62736522"/>
      <w:r>
        <w:rPr>
          <w:rFonts w:ascii="仿宋" w:eastAsia="仿宋" w:hAnsi="仿宋"/>
          <w:sz w:val="30"/>
          <w:szCs w:val="30"/>
        </w:rPr>
        <w:t>8.2</w:t>
      </w:r>
      <w:r>
        <w:rPr>
          <w:rFonts w:ascii="仿宋" w:eastAsia="仿宋" w:hAnsi="仿宋"/>
          <w:sz w:val="30"/>
          <w:szCs w:val="30"/>
        </w:rPr>
        <w:t>改进措施</w:t>
      </w:r>
      <w:bookmarkEnd w:id="31"/>
      <w:bookmarkEnd w:id="32"/>
    </w:p>
    <w:p w:rsidR="001E7B1A" w:rsidRDefault="00A040D7">
      <w:pPr>
        <w:adjustRightInd w:val="0"/>
        <w:snapToGrid w:val="0"/>
        <w:spacing w:line="360" w:lineRule="auto"/>
        <w:ind w:firstLineChars="200" w:firstLine="600"/>
        <w:rPr>
          <w:rFonts w:ascii="仿宋" w:eastAsia="仿宋" w:hAnsi="仿宋" w:cstheme="majorBidi"/>
          <w:bCs/>
          <w:sz w:val="30"/>
          <w:szCs w:val="30"/>
        </w:rPr>
      </w:pPr>
      <w:r>
        <w:rPr>
          <w:rFonts w:ascii="仿宋" w:eastAsia="仿宋" w:hAnsi="仿宋" w:cstheme="majorBidi"/>
          <w:bCs/>
          <w:sz w:val="30"/>
          <w:szCs w:val="30"/>
        </w:rPr>
        <w:t>我校根据教育部《关于深化职业教育教学改革、全面提高人才培养质量的若干意见》（教职成</w:t>
      </w:r>
      <w:r>
        <w:rPr>
          <w:rFonts w:ascii="仿宋" w:eastAsia="仿宋" w:hAnsi="仿宋" w:cstheme="majorBidi"/>
          <w:bCs/>
          <w:sz w:val="30"/>
          <w:szCs w:val="30"/>
        </w:rPr>
        <w:t>[2015]6</w:t>
      </w:r>
      <w:r>
        <w:rPr>
          <w:rFonts w:ascii="仿宋" w:eastAsia="仿宋" w:hAnsi="仿宋" w:cstheme="majorBidi"/>
          <w:bCs/>
          <w:sz w:val="30"/>
          <w:szCs w:val="30"/>
        </w:rPr>
        <w:t>号），尤其是在</w:t>
      </w:r>
      <w:r>
        <w:rPr>
          <w:rFonts w:ascii="仿宋" w:eastAsia="仿宋" w:hAnsi="仿宋" w:cstheme="majorBidi"/>
          <w:bCs/>
          <w:sz w:val="30"/>
          <w:szCs w:val="30"/>
        </w:rPr>
        <w:t>“</w:t>
      </w:r>
      <w:r>
        <w:rPr>
          <w:rFonts w:ascii="仿宋" w:eastAsia="仿宋" w:hAnsi="仿宋" w:cstheme="majorBidi"/>
          <w:bCs/>
          <w:sz w:val="30"/>
          <w:szCs w:val="30"/>
        </w:rPr>
        <w:t>十四五</w:t>
      </w:r>
      <w:r>
        <w:rPr>
          <w:rFonts w:ascii="仿宋" w:eastAsia="仿宋" w:hAnsi="仿宋" w:cstheme="majorBidi"/>
          <w:bCs/>
          <w:sz w:val="30"/>
          <w:szCs w:val="30"/>
        </w:rPr>
        <w:t>”</w:t>
      </w:r>
      <w:r>
        <w:rPr>
          <w:rFonts w:ascii="仿宋" w:eastAsia="仿宋" w:hAnsi="仿宋" w:cstheme="majorBidi"/>
          <w:bCs/>
          <w:sz w:val="30"/>
          <w:szCs w:val="30"/>
        </w:rPr>
        <w:t>期间，要以《国家职业教育改革实施方案》和《职业教育提质培优行动计，划（</w:t>
      </w:r>
      <w:r>
        <w:rPr>
          <w:rFonts w:ascii="仿宋" w:eastAsia="仿宋" w:hAnsi="仿宋" w:cstheme="majorBidi"/>
          <w:bCs/>
          <w:sz w:val="30"/>
          <w:szCs w:val="30"/>
        </w:rPr>
        <w:t>2020—2023</w:t>
      </w:r>
      <w:r>
        <w:rPr>
          <w:rFonts w:ascii="仿宋" w:eastAsia="仿宋" w:hAnsi="仿宋" w:cstheme="majorBidi"/>
          <w:bCs/>
          <w:sz w:val="30"/>
          <w:szCs w:val="30"/>
        </w:rPr>
        <w:t>）》为指导，确定改进措施。</w:t>
      </w:r>
    </w:p>
    <w:p w:rsidR="001E7B1A" w:rsidRDefault="00A040D7">
      <w:pPr>
        <w:adjustRightInd w:val="0"/>
        <w:snapToGrid w:val="0"/>
        <w:spacing w:line="360" w:lineRule="auto"/>
        <w:ind w:firstLineChars="200" w:firstLine="600"/>
        <w:rPr>
          <w:rFonts w:ascii="仿宋" w:eastAsia="仿宋" w:hAnsi="仿宋" w:cstheme="majorBidi"/>
          <w:bCs/>
          <w:sz w:val="30"/>
          <w:szCs w:val="30"/>
        </w:rPr>
      </w:pPr>
      <w:r>
        <w:rPr>
          <w:rFonts w:ascii="仿宋" w:eastAsia="仿宋" w:hAnsi="仿宋" w:cstheme="majorBidi"/>
          <w:bCs/>
          <w:sz w:val="30"/>
          <w:szCs w:val="30"/>
        </w:rPr>
        <w:t>一要抓住成立中德职教中心的发展机遇期，遵照国家、省和金华市教育局的有关文件的指示精神，进一步增强办学综合实力和管理水平，全面提升人才培养质量和社会服务能力，大力推进学校创新发展、优质发展；针对存在的问题，不断完善学校治理能力，逐步改善办学条件，提升师资力量，强化责任感意识，建立完善信息化平台，创新教学模式，加强资源建设，以内涵建设推动人才培养目标的实现。</w:t>
      </w:r>
    </w:p>
    <w:p w:rsidR="001E7B1A" w:rsidRDefault="00A040D7">
      <w:pPr>
        <w:adjustRightInd w:val="0"/>
        <w:snapToGrid w:val="0"/>
        <w:spacing w:line="360" w:lineRule="auto"/>
        <w:ind w:firstLineChars="200" w:firstLine="600"/>
        <w:rPr>
          <w:rFonts w:ascii="仿宋" w:eastAsia="仿宋" w:hAnsi="仿宋" w:cstheme="majorBidi"/>
          <w:bCs/>
          <w:sz w:val="30"/>
          <w:szCs w:val="30"/>
        </w:rPr>
      </w:pPr>
      <w:r>
        <w:rPr>
          <w:rFonts w:ascii="仿宋" w:eastAsia="仿宋" w:hAnsi="仿宋" w:cstheme="majorBidi"/>
          <w:bCs/>
          <w:sz w:val="30"/>
          <w:szCs w:val="30"/>
        </w:rPr>
        <w:t>二要</w:t>
      </w:r>
      <w:proofErr w:type="gramStart"/>
      <w:r>
        <w:rPr>
          <w:rFonts w:ascii="仿宋" w:eastAsia="仿宋" w:hAnsi="仿宋" w:cstheme="majorBidi"/>
          <w:bCs/>
          <w:sz w:val="30"/>
          <w:szCs w:val="30"/>
        </w:rPr>
        <w:t>紧跟省</w:t>
      </w:r>
      <w:proofErr w:type="gramEnd"/>
      <w:r>
        <w:rPr>
          <w:rFonts w:ascii="仿宋" w:eastAsia="仿宋" w:hAnsi="仿宋" w:cstheme="majorBidi"/>
          <w:bCs/>
          <w:sz w:val="30"/>
          <w:szCs w:val="30"/>
        </w:rPr>
        <w:t>教育厅、金华市教育</w:t>
      </w:r>
      <w:r>
        <w:rPr>
          <w:rFonts w:ascii="仿宋" w:eastAsia="仿宋" w:hAnsi="仿宋" w:cstheme="majorBidi"/>
          <w:bCs/>
          <w:sz w:val="30"/>
          <w:szCs w:val="30"/>
        </w:rPr>
        <w:t>局的战略部署，在现有办学条件和规模的基础上，抓好内部管理，提升办学水平，做好内涵发展。切实提高教学质量，学生技能学习以及学生职业素养，为社会培养优秀的技能型人才。</w:t>
      </w:r>
    </w:p>
    <w:p w:rsidR="001E7B1A" w:rsidRDefault="00A040D7">
      <w:pPr>
        <w:adjustRightInd w:val="0"/>
        <w:snapToGrid w:val="0"/>
        <w:spacing w:line="360" w:lineRule="auto"/>
        <w:ind w:firstLineChars="200" w:firstLine="600"/>
        <w:rPr>
          <w:rFonts w:ascii="仿宋" w:eastAsia="仿宋" w:hAnsi="仿宋" w:cstheme="majorBidi"/>
          <w:bCs/>
          <w:sz w:val="30"/>
          <w:szCs w:val="30"/>
        </w:rPr>
      </w:pPr>
      <w:r>
        <w:rPr>
          <w:rFonts w:ascii="仿宋" w:eastAsia="仿宋" w:hAnsi="仿宋" w:cstheme="majorBidi"/>
          <w:bCs/>
          <w:sz w:val="30"/>
          <w:szCs w:val="30"/>
        </w:rPr>
        <w:t>三要以学校发展为核心利益，以</w:t>
      </w:r>
      <w:r>
        <w:rPr>
          <w:rFonts w:ascii="仿宋" w:eastAsia="仿宋" w:hAnsi="仿宋" w:cstheme="majorBidi"/>
          <w:bCs/>
          <w:sz w:val="30"/>
          <w:szCs w:val="30"/>
        </w:rPr>
        <w:t>“</w:t>
      </w:r>
      <w:r>
        <w:rPr>
          <w:rFonts w:ascii="仿宋" w:eastAsia="仿宋" w:hAnsi="仿宋" w:cstheme="majorBidi"/>
          <w:bCs/>
          <w:sz w:val="30"/>
          <w:szCs w:val="30"/>
        </w:rPr>
        <w:t>校企合作</w:t>
      </w:r>
      <w:r>
        <w:rPr>
          <w:rFonts w:ascii="仿宋" w:eastAsia="仿宋" w:hAnsi="仿宋" w:cstheme="majorBidi"/>
          <w:bCs/>
          <w:sz w:val="30"/>
          <w:szCs w:val="30"/>
        </w:rPr>
        <w:t>”</w:t>
      </w:r>
      <w:r>
        <w:rPr>
          <w:rFonts w:ascii="仿宋" w:eastAsia="仿宋" w:hAnsi="仿宋" w:cstheme="majorBidi"/>
          <w:bCs/>
          <w:sz w:val="30"/>
          <w:szCs w:val="30"/>
        </w:rPr>
        <w:t>和</w:t>
      </w:r>
      <w:r>
        <w:rPr>
          <w:rFonts w:ascii="仿宋" w:eastAsia="仿宋" w:hAnsi="仿宋" w:cstheme="majorBidi"/>
          <w:bCs/>
          <w:sz w:val="30"/>
          <w:szCs w:val="30"/>
        </w:rPr>
        <w:t>“</w:t>
      </w:r>
      <w:r>
        <w:rPr>
          <w:rFonts w:ascii="仿宋" w:eastAsia="仿宋" w:hAnsi="仿宋" w:cstheme="majorBidi"/>
          <w:bCs/>
          <w:sz w:val="30"/>
          <w:szCs w:val="30"/>
        </w:rPr>
        <w:t>校校合作</w:t>
      </w:r>
      <w:r>
        <w:rPr>
          <w:rFonts w:ascii="仿宋" w:eastAsia="仿宋" w:hAnsi="仿宋" w:cstheme="majorBidi"/>
          <w:bCs/>
          <w:sz w:val="30"/>
          <w:szCs w:val="30"/>
        </w:rPr>
        <w:t>”</w:t>
      </w:r>
      <w:r>
        <w:rPr>
          <w:rFonts w:ascii="仿宋" w:eastAsia="仿宋" w:hAnsi="仿宋" w:cstheme="majorBidi"/>
          <w:bCs/>
          <w:sz w:val="30"/>
          <w:szCs w:val="30"/>
        </w:rPr>
        <w:t>为双翼，不断地提高推进科学发展、破解突出问题的能力和水平，不断巩固和扩大学校发展所取得的成果，为学校的长足发展而努力奋斗。</w:t>
      </w:r>
    </w:p>
    <w:p w:rsidR="001E7B1A" w:rsidRDefault="00A040D7">
      <w:pPr>
        <w:adjustRightInd w:val="0"/>
        <w:snapToGrid w:val="0"/>
        <w:spacing w:line="360" w:lineRule="auto"/>
        <w:ind w:firstLineChars="200" w:firstLine="600"/>
        <w:rPr>
          <w:rFonts w:ascii="仿宋" w:eastAsia="仿宋" w:hAnsi="仿宋" w:cstheme="majorBidi"/>
          <w:bCs/>
          <w:sz w:val="30"/>
          <w:szCs w:val="30"/>
        </w:rPr>
      </w:pPr>
      <w:r>
        <w:rPr>
          <w:rFonts w:ascii="仿宋" w:eastAsia="仿宋" w:hAnsi="仿宋" w:cstheme="majorBidi"/>
          <w:bCs/>
          <w:sz w:val="30"/>
          <w:szCs w:val="30"/>
        </w:rPr>
        <w:lastRenderedPageBreak/>
        <w:t>四</w:t>
      </w:r>
      <w:r>
        <w:rPr>
          <w:rFonts w:ascii="仿宋" w:eastAsia="仿宋" w:hAnsi="仿宋" w:cstheme="majorBidi" w:hint="eastAsia"/>
          <w:bCs/>
          <w:sz w:val="30"/>
          <w:szCs w:val="30"/>
        </w:rPr>
        <w:t>要</w:t>
      </w:r>
      <w:r>
        <w:rPr>
          <w:rFonts w:ascii="仿宋" w:eastAsia="仿宋" w:hAnsi="仿宋" w:cstheme="majorBidi"/>
          <w:bCs/>
          <w:sz w:val="30"/>
          <w:szCs w:val="30"/>
        </w:rPr>
        <w:t>积极争取上级部门的政策扶持，竭力争取资金投入，努力改善办学条件，改善教育教学设备与校园环境，为全校师生提供一个更加和谐、安全、舒适的校园环境与氛围</w:t>
      </w:r>
      <w:r>
        <w:rPr>
          <w:rFonts w:ascii="仿宋" w:eastAsia="仿宋" w:hAnsi="仿宋" w:cstheme="majorBidi" w:hint="eastAsia"/>
          <w:bCs/>
          <w:sz w:val="30"/>
          <w:szCs w:val="30"/>
        </w:rPr>
        <w:t>，为争创兰溪市高级技</w:t>
      </w:r>
      <w:r>
        <w:rPr>
          <w:rFonts w:ascii="仿宋" w:eastAsia="仿宋" w:hAnsi="仿宋" w:cstheme="majorBidi" w:hint="eastAsia"/>
          <w:bCs/>
          <w:sz w:val="30"/>
          <w:szCs w:val="30"/>
        </w:rPr>
        <w:t>工学校奋斗</w:t>
      </w:r>
      <w:r>
        <w:rPr>
          <w:rFonts w:ascii="仿宋" w:eastAsia="仿宋" w:hAnsi="仿宋" w:cstheme="majorBidi"/>
          <w:bCs/>
          <w:sz w:val="30"/>
          <w:szCs w:val="30"/>
        </w:rPr>
        <w:t>。</w:t>
      </w:r>
    </w:p>
    <w:p w:rsidR="001E7B1A" w:rsidRDefault="00A040D7">
      <w:pPr>
        <w:adjustRightInd w:val="0"/>
        <w:snapToGrid w:val="0"/>
        <w:spacing w:line="360" w:lineRule="auto"/>
        <w:ind w:firstLineChars="200" w:firstLine="600"/>
        <w:rPr>
          <w:rFonts w:ascii="仿宋" w:eastAsia="仿宋" w:hAnsi="仿宋" w:cstheme="majorBidi"/>
          <w:bCs/>
          <w:sz w:val="30"/>
          <w:szCs w:val="30"/>
        </w:rPr>
      </w:pPr>
      <w:r>
        <w:rPr>
          <w:rFonts w:ascii="仿宋" w:eastAsia="仿宋" w:hAnsi="仿宋" w:cstheme="majorBidi" w:hint="eastAsia"/>
          <w:bCs/>
          <w:sz w:val="30"/>
          <w:szCs w:val="30"/>
        </w:rPr>
        <w:t>学校</w:t>
      </w:r>
      <w:r>
        <w:rPr>
          <w:rFonts w:ascii="仿宋" w:eastAsia="仿宋" w:hAnsi="仿宋" w:cstheme="majorBidi"/>
          <w:bCs/>
          <w:sz w:val="30"/>
          <w:szCs w:val="30"/>
        </w:rPr>
        <w:t>围绕</w:t>
      </w:r>
      <w:r>
        <w:rPr>
          <w:rFonts w:ascii="仿宋" w:eastAsia="仿宋" w:hAnsi="仿宋" w:cstheme="majorBidi" w:hint="eastAsia"/>
          <w:bCs/>
          <w:sz w:val="30"/>
          <w:szCs w:val="30"/>
        </w:rPr>
        <w:t>争创兰溪市</w:t>
      </w:r>
      <w:r>
        <w:rPr>
          <w:rFonts w:ascii="仿宋" w:eastAsia="仿宋" w:hAnsi="仿宋" w:cstheme="majorBidi"/>
          <w:bCs/>
          <w:sz w:val="30"/>
          <w:szCs w:val="30"/>
        </w:rPr>
        <w:t>高级技工学校</w:t>
      </w:r>
      <w:r>
        <w:rPr>
          <w:rFonts w:ascii="仿宋" w:eastAsia="仿宋" w:hAnsi="仿宋" w:cstheme="majorBidi" w:hint="eastAsia"/>
          <w:bCs/>
          <w:sz w:val="30"/>
          <w:szCs w:val="30"/>
        </w:rPr>
        <w:t>为</w:t>
      </w:r>
      <w:r>
        <w:rPr>
          <w:rFonts w:ascii="仿宋" w:eastAsia="仿宋" w:hAnsi="仿宋" w:cstheme="majorBidi"/>
          <w:bCs/>
          <w:sz w:val="30"/>
          <w:szCs w:val="30"/>
        </w:rPr>
        <w:t>工作目标，精诚团结，务实新。主动衔接优质高职院校资源、主动</w:t>
      </w:r>
      <w:proofErr w:type="gramStart"/>
      <w:r>
        <w:rPr>
          <w:rFonts w:ascii="仿宋" w:eastAsia="仿宋" w:hAnsi="仿宋" w:cstheme="majorBidi"/>
          <w:bCs/>
          <w:sz w:val="30"/>
          <w:szCs w:val="30"/>
        </w:rPr>
        <w:t>动</w:t>
      </w:r>
      <w:proofErr w:type="gramEnd"/>
      <w:r>
        <w:rPr>
          <w:rFonts w:ascii="仿宋" w:eastAsia="仿宋" w:hAnsi="仿宋" w:cstheme="majorBidi"/>
          <w:bCs/>
          <w:sz w:val="30"/>
          <w:szCs w:val="30"/>
        </w:rPr>
        <w:t>联办知名行业企业、主动探索就业市场动态，以服务兰溪经济建设和周边省市社会技工人オ需求为出发点，合理设置和建设品牌专业、强化优势专业，积极争取上级教育和劳动主管部门的支持，</w:t>
      </w:r>
      <w:r>
        <w:rPr>
          <w:rFonts w:ascii="仿宋" w:eastAsia="仿宋" w:hAnsi="仿宋" w:cstheme="majorBidi"/>
          <w:bCs/>
          <w:sz w:val="30"/>
          <w:szCs w:val="30"/>
        </w:rPr>
        <w:t>“</w:t>
      </w:r>
      <w:r>
        <w:rPr>
          <w:rFonts w:ascii="仿宋" w:eastAsia="仿宋" w:hAnsi="仿宋" w:cstheme="majorBidi"/>
          <w:bCs/>
          <w:sz w:val="30"/>
          <w:szCs w:val="30"/>
        </w:rPr>
        <w:t>在困难中谋发展、在坚守中求突破</w:t>
      </w:r>
      <w:r>
        <w:rPr>
          <w:rFonts w:ascii="仿宋" w:eastAsia="仿宋" w:hAnsi="仿宋" w:cstheme="majorBidi"/>
          <w:bCs/>
          <w:sz w:val="30"/>
          <w:szCs w:val="30"/>
        </w:rPr>
        <w:t>”</w:t>
      </w:r>
      <w:r>
        <w:rPr>
          <w:rFonts w:ascii="仿宋" w:eastAsia="仿宋" w:hAnsi="仿宋" w:cstheme="majorBidi"/>
          <w:bCs/>
          <w:sz w:val="30"/>
          <w:szCs w:val="30"/>
        </w:rPr>
        <w:t>，逐步优化教育资源、提高办学质量、重塑学校形象，充分发挥技工院校的学历教育和社会培训的两翼教育服务功能，努力实现学校办学层次的提升。让兰溪市技工学校真正成为一所学生</w:t>
      </w:r>
      <w:r>
        <w:rPr>
          <w:rFonts w:ascii="仿宋" w:eastAsia="仿宋" w:hAnsi="仿宋" w:cstheme="majorBidi"/>
          <w:bCs/>
          <w:sz w:val="30"/>
          <w:szCs w:val="30"/>
        </w:rPr>
        <w:t>“</w:t>
      </w:r>
      <w:r>
        <w:rPr>
          <w:rFonts w:ascii="仿宋" w:eastAsia="仿宋" w:hAnsi="仿宋" w:cstheme="majorBidi"/>
          <w:bCs/>
          <w:sz w:val="30"/>
          <w:szCs w:val="30"/>
        </w:rPr>
        <w:t>招的进、学的好、留的住、送的出</w:t>
      </w:r>
      <w:r>
        <w:rPr>
          <w:rFonts w:ascii="仿宋" w:eastAsia="仿宋" w:hAnsi="仿宋" w:cstheme="majorBidi"/>
          <w:bCs/>
          <w:sz w:val="30"/>
          <w:szCs w:val="30"/>
        </w:rPr>
        <w:t>”</w:t>
      </w:r>
      <w:r>
        <w:rPr>
          <w:rFonts w:ascii="仿宋" w:eastAsia="仿宋" w:hAnsi="仿宋" w:cstheme="majorBidi"/>
          <w:bCs/>
          <w:sz w:val="30"/>
          <w:szCs w:val="30"/>
        </w:rPr>
        <w:t>，就</w:t>
      </w:r>
      <w:r>
        <w:rPr>
          <w:rFonts w:ascii="仿宋" w:eastAsia="仿宋" w:hAnsi="仿宋" w:cstheme="majorBidi"/>
          <w:bCs/>
          <w:sz w:val="30"/>
          <w:szCs w:val="30"/>
        </w:rPr>
        <w:t>业企业称心、兰溪人民满意的好学校。</w:t>
      </w:r>
    </w:p>
    <w:p w:rsidR="001E7B1A" w:rsidRDefault="00A040D7">
      <w:pPr>
        <w:spacing w:before="312" w:after="312" w:line="360" w:lineRule="auto"/>
        <w:ind w:firstLineChars="200" w:firstLine="562"/>
        <w:jc w:val="right"/>
        <w:rPr>
          <w:rFonts w:ascii="仿宋" w:eastAsia="仿宋" w:hAnsi="仿宋"/>
          <w:b/>
          <w:color w:val="000000"/>
          <w:sz w:val="28"/>
          <w:szCs w:val="28"/>
        </w:rPr>
      </w:pPr>
      <w:r>
        <w:rPr>
          <w:rFonts w:ascii="仿宋" w:eastAsia="仿宋" w:hAnsi="仿宋" w:hint="eastAsia"/>
          <w:b/>
          <w:color w:val="000000"/>
          <w:sz w:val="28"/>
          <w:szCs w:val="28"/>
        </w:rPr>
        <w:t>兰溪市技工学校</w:t>
      </w:r>
    </w:p>
    <w:p w:rsidR="001E7B1A" w:rsidRDefault="00A040D7">
      <w:pPr>
        <w:spacing w:before="312" w:after="312" w:line="360" w:lineRule="auto"/>
        <w:ind w:firstLineChars="200" w:firstLine="562"/>
        <w:jc w:val="right"/>
        <w:rPr>
          <w:b/>
          <w:sz w:val="24"/>
          <w:szCs w:val="24"/>
        </w:rPr>
      </w:pPr>
      <w:r>
        <w:rPr>
          <w:rFonts w:ascii="仿宋" w:eastAsia="仿宋" w:hAnsi="仿宋"/>
          <w:b/>
          <w:color w:val="000000"/>
          <w:sz w:val="28"/>
          <w:szCs w:val="28"/>
        </w:rPr>
        <w:t>2021</w:t>
      </w:r>
      <w:r>
        <w:rPr>
          <w:rFonts w:ascii="仿宋" w:eastAsia="仿宋" w:hAnsi="仿宋"/>
          <w:b/>
          <w:color w:val="000000"/>
          <w:sz w:val="28"/>
          <w:szCs w:val="28"/>
        </w:rPr>
        <w:t>年</w:t>
      </w:r>
      <w:r>
        <w:rPr>
          <w:rFonts w:ascii="仿宋" w:eastAsia="仿宋" w:hAnsi="仿宋"/>
          <w:b/>
          <w:color w:val="000000"/>
          <w:sz w:val="28"/>
          <w:szCs w:val="28"/>
        </w:rPr>
        <w:t>1</w:t>
      </w:r>
      <w:r>
        <w:rPr>
          <w:rFonts w:ascii="仿宋" w:eastAsia="仿宋" w:hAnsi="仿宋"/>
          <w:b/>
          <w:color w:val="000000"/>
          <w:sz w:val="28"/>
          <w:szCs w:val="28"/>
        </w:rPr>
        <w:t>月</w:t>
      </w:r>
      <w:r>
        <w:rPr>
          <w:rFonts w:ascii="仿宋" w:eastAsia="仿宋" w:hAnsi="仿宋"/>
          <w:b/>
          <w:color w:val="000000"/>
          <w:sz w:val="28"/>
          <w:szCs w:val="28"/>
        </w:rPr>
        <w:t>22</w:t>
      </w:r>
      <w:r>
        <w:rPr>
          <w:rFonts w:ascii="仿宋" w:eastAsia="仿宋" w:hAnsi="仿宋"/>
          <w:b/>
          <w:color w:val="000000"/>
          <w:sz w:val="28"/>
          <w:szCs w:val="28"/>
        </w:rPr>
        <w:t>日</w:t>
      </w:r>
    </w:p>
    <w:sectPr w:rsidR="001E7B1A">
      <w:pgSz w:w="11910" w:h="16840"/>
      <w:pgMar w:top="1440" w:right="1800" w:bottom="1440" w:left="180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altName w:val="Georgia"/>
    <w:panose1 w:val="02040503050406030204"/>
    <w:charset w:val="00"/>
    <w:family w:val="roman"/>
    <w:pitch w:val="variable"/>
    <w:sig w:usb0="E00006FF" w:usb1="420024FF" w:usb2="02000000" w:usb3="00000000" w:csb0="0000019F" w:csb1="00000000"/>
  </w:font>
  <w:font w:name="Calibri">
    <w:altName w:val="Arial"/>
    <w:panose1 w:val="020F0502020204030204"/>
    <w:charset w:val="00"/>
    <w:family w:val="swiss"/>
    <w:pitch w:val="variable"/>
    <w:sig w:usb0="E4002EFF" w:usb1="C000247B" w:usb2="00000009" w:usb3="00000000" w:csb0="000001FF" w:csb1="00000000"/>
  </w:font>
  <w:font w:name="华文行楷">
    <w:altName w:val="汉仪书宋二KW"/>
    <w:panose1 w:val="02010800040101010101"/>
    <w:charset w:val="86"/>
    <w:family w:val="auto"/>
    <w:pitch w:val="variable"/>
    <w:sig w:usb0="00000001" w:usb1="080F0000" w:usb2="00000010" w:usb3="00000000" w:csb0="00040000" w:csb1="00000000"/>
  </w:font>
  <w:font w:name="微软雅黑">
    <w:altName w:val="汉仪旗黑KW 55S"/>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altName w:val="汉仪仿宋KW"/>
    <w:panose1 w:val="02010609060101010101"/>
    <w:charset w:val="86"/>
    <w:family w:val="modern"/>
    <w:pitch w:val="fixed"/>
    <w:sig w:usb0="800002BF" w:usb1="38CF7CFA" w:usb2="00000016" w:usb3="00000000" w:csb0="00040001" w:csb1="00000000"/>
  </w:font>
  <w:font w:name="华光小标宋_CNKI">
    <w:altName w:val="汉仪书宋二KW"/>
    <w:panose1 w:val="02000500000000000000"/>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noPunctuationKerning/>
  <w:characterSpacingControl w:val="doNotCompress"/>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CE7"/>
    <w:rsid w:val="BF4B5CBE"/>
    <w:rsid w:val="BFFFF138"/>
    <w:rsid w:val="CFFFBE66"/>
    <w:rsid w:val="DE0FEFE0"/>
    <w:rsid w:val="EF0CBD37"/>
    <w:rsid w:val="EF32C55D"/>
    <w:rsid w:val="F52FA975"/>
    <w:rsid w:val="F7DDB852"/>
    <w:rsid w:val="FDBE97B9"/>
    <w:rsid w:val="FDBF4304"/>
    <w:rsid w:val="FEFDDEDB"/>
    <w:rsid w:val="FFB734EB"/>
    <w:rsid w:val="FFBD63FC"/>
    <w:rsid w:val="FFDC3507"/>
    <w:rsid w:val="FFF99B80"/>
    <w:rsid w:val="FFFFBE21"/>
    <w:rsid w:val="00092CE7"/>
    <w:rsid w:val="001E7B1A"/>
    <w:rsid w:val="00456E36"/>
    <w:rsid w:val="004F1F96"/>
    <w:rsid w:val="004F7A56"/>
    <w:rsid w:val="00523B5D"/>
    <w:rsid w:val="00534854"/>
    <w:rsid w:val="00556391"/>
    <w:rsid w:val="00636315"/>
    <w:rsid w:val="00A040D7"/>
    <w:rsid w:val="00C31C5E"/>
    <w:rsid w:val="00C4054A"/>
    <w:rsid w:val="00C7621C"/>
    <w:rsid w:val="00CF0331"/>
    <w:rsid w:val="0DFD0668"/>
    <w:rsid w:val="13FDAB82"/>
    <w:rsid w:val="192A5457"/>
    <w:rsid w:val="2D9B1A06"/>
    <w:rsid w:val="5D5343F2"/>
    <w:rsid w:val="66E4F851"/>
    <w:rsid w:val="73FBAA53"/>
    <w:rsid w:val="76BF6C89"/>
    <w:rsid w:val="77D580D9"/>
    <w:rsid w:val="79FF9E12"/>
    <w:rsid w:val="7BFD7DE4"/>
    <w:rsid w:val="7CFFD5AD"/>
    <w:rsid w:val="7F552F45"/>
    <w:rsid w:val="7FF656D3"/>
    <w:rsid w:val="9B9A5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BD9E09"/>
  <w15:docId w15:val="{E59BED8A-DDA1-4ABD-A670-ECECBADD0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lsdException w:name="toc 2" w:uiPriority="39" w:unhideWhenUsed="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paragraph" w:styleId="11">
    <w:name w:val="toc 1"/>
    <w:basedOn w:val="a"/>
    <w:next w:val="a"/>
    <w:uiPriority w:val="39"/>
    <w:unhideWhenUsed/>
    <w:pPr>
      <w:autoSpaceDE/>
      <w:autoSpaceDN/>
      <w:jc w:val="both"/>
    </w:pPr>
    <w:rPr>
      <w:rFonts w:asciiTheme="minorHAnsi" w:eastAsiaTheme="minorEastAsia" w:hAnsiTheme="minorHAnsi" w:cstheme="minorBidi"/>
      <w:kern w:val="2"/>
      <w:sz w:val="21"/>
      <w:lang w:val="en-US" w:bidi="ar-SA"/>
    </w:rPr>
  </w:style>
  <w:style w:type="paragraph" w:styleId="21">
    <w:name w:val="toc 2"/>
    <w:basedOn w:val="a"/>
    <w:next w:val="a"/>
    <w:uiPriority w:val="39"/>
    <w:unhideWhenUsed/>
    <w:pPr>
      <w:tabs>
        <w:tab w:val="right" w:leader="dot" w:pos="8300"/>
      </w:tabs>
      <w:autoSpaceDE/>
      <w:autoSpaceDN/>
      <w:spacing w:line="360" w:lineRule="auto"/>
      <w:ind w:leftChars="200" w:left="440"/>
      <w:jc w:val="both"/>
    </w:pPr>
    <w:rPr>
      <w:rFonts w:asciiTheme="minorHAnsi" w:eastAsiaTheme="minorEastAsia" w:hAnsiTheme="minorHAnsi" w:cstheme="minorBidi"/>
      <w:kern w:val="2"/>
      <w:sz w:val="21"/>
      <w:lang w:val="en-US" w:bidi="ar-SA"/>
    </w:rPr>
  </w:style>
  <w:style w:type="character" w:styleId="a4">
    <w:name w:val="Hyperlink"/>
    <w:basedOn w:val="a0"/>
    <w:uiPriority w:val="99"/>
    <w:unhideWhenUsed/>
    <w:rPr>
      <w:color w:val="0000FF" w:themeColor="hyperlink"/>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ind w:left="111" w:hanging="561"/>
    </w:pPr>
  </w:style>
  <w:style w:type="paragraph" w:customStyle="1" w:styleId="TableParagraph">
    <w:name w:val="Table Paragraph"/>
    <w:basedOn w:val="a"/>
    <w:uiPriority w:val="1"/>
    <w:qFormat/>
  </w:style>
  <w:style w:type="character" w:customStyle="1" w:styleId="10">
    <w:name w:val="标题 1 字符"/>
    <w:basedOn w:val="a0"/>
    <w:link w:val="1"/>
    <w:rPr>
      <w:rFonts w:ascii="宋体" w:eastAsia="宋体" w:hAnsi="宋体" w:cs="宋体"/>
      <w:b/>
      <w:bCs/>
      <w:kern w:val="44"/>
      <w:sz w:val="44"/>
      <w:szCs w:val="44"/>
      <w:lang w:val="zh-CN" w:bidi="zh-CN"/>
    </w:rPr>
  </w:style>
  <w:style w:type="character" w:customStyle="1" w:styleId="20">
    <w:name w:val="标题 2 字符"/>
    <w:basedOn w:val="a0"/>
    <w:link w:val="2"/>
    <w:rPr>
      <w:rFonts w:asciiTheme="majorHAnsi" w:eastAsiaTheme="majorEastAsia" w:hAnsiTheme="majorHAnsi" w:cstheme="majorBidi"/>
      <w:b/>
      <w:bCs/>
      <w:sz w:val="32"/>
      <w:szCs w:val="32"/>
      <w:lang w:val="zh-CN" w:bidi="zh-CN"/>
    </w:rPr>
  </w:style>
  <w:style w:type="paragraph" w:customStyle="1" w:styleId="TOC1">
    <w:name w:val="TOC 标题1"/>
    <w:basedOn w:val="1"/>
    <w:next w:val="a"/>
    <w:uiPriority w:val="39"/>
    <w:unhideWhenUsed/>
    <w:qFormat/>
    <w:pPr>
      <w:widowControl/>
      <w:autoSpaceDE/>
      <w:autoSpaceDN/>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1487</Words>
  <Characters>8482</Characters>
  <Application>Microsoft Office Word</Application>
  <DocSecurity>0</DocSecurity>
  <Lines>70</Lines>
  <Paragraphs>19</Paragraphs>
  <ScaleCrop>false</ScaleCrop>
  <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蒋彪</cp:lastModifiedBy>
  <cp:revision>7</cp:revision>
  <dcterms:created xsi:type="dcterms:W3CDTF">2021-01-25T05:24:00Z</dcterms:created>
  <dcterms:modified xsi:type="dcterms:W3CDTF">2021-01-28T06:30:00Z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2021-01-20T00:00:00Z</vt:filetime>
  </property>
  <property fmtid="{D5CDD505-2E9C-101B-9397-08002B2CF9AE}" pid="3" name="Creator">
    <vt:lpwstr>WPS Office</vt:lpwstr>
  </property>
  <property fmtid="{D5CDD505-2E9C-101B-9397-08002B2CF9AE}" pid="4" name="LastSaved">
    <vt:filetime>2021-01-22T00:00:00Z</vt:filetime>
  </property>
  <property fmtid="{D5CDD505-2E9C-101B-9397-08002B2CF9AE}" pid="5" name="KSOProductBuildVer">
    <vt:lpwstr>2052-0.0.0.0</vt:lpwstr>
  </property>
</Properties>
</file>