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24" w:rsidRDefault="00597524" w:rsidP="00CA3CC8">
      <w:pPr>
        <w:spacing w:line="580" w:lineRule="exact"/>
        <w:contextualSpacing/>
        <w:jc w:val="center"/>
        <w:rPr>
          <w:rFonts w:ascii="方正小标宋简体" w:eastAsia="方正小标宋简体" w:hAnsi="Times New Roman" w:cs="Times New Roman"/>
          <w:spacing w:val="-20"/>
          <w:sz w:val="44"/>
          <w:szCs w:val="44"/>
        </w:rPr>
      </w:pPr>
    </w:p>
    <w:p w:rsidR="00597524" w:rsidRDefault="00597524" w:rsidP="00CA3CC8">
      <w:pPr>
        <w:spacing w:line="580" w:lineRule="exact"/>
        <w:contextualSpacing/>
        <w:jc w:val="center"/>
        <w:rPr>
          <w:rFonts w:ascii="方正小标宋简体" w:eastAsia="方正小标宋简体" w:hAnsi="Times New Roman" w:cs="Times New Roman"/>
          <w:spacing w:val="-20"/>
          <w:sz w:val="44"/>
          <w:szCs w:val="44"/>
        </w:rPr>
      </w:pPr>
    </w:p>
    <w:p w:rsidR="00180C2C" w:rsidRPr="00C757BF" w:rsidRDefault="00B00DFB" w:rsidP="00CA3CC8">
      <w:pPr>
        <w:spacing w:line="580" w:lineRule="exact"/>
        <w:contextualSpacing/>
        <w:jc w:val="center"/>
        <w:rPr>
          <w:rFonts w:ascii="方正小标宋简体" w:eastAsia="方正小标宋简体" w:hAnsi="Times New Roman" w:cs="Times New Roman"/>
          <w:spacing w:val="-20"/>
          <w:sz w:val="44"/>
          <w:szCs w:val="44"/>
        </w:rPr>
      </w:pPr>
      <w:r w:rsidRPr="00C757BF">
        <w:rPr>
          <w:rFonts w:ascii="方正小标宋简体" w:eastAsia="方正小标宋简体" w:hAnsi="Times New Roman" w:cs="Times New Roman" w:hint="eastAsia"/>
          <w:spacing w:val="-20"/>
          <w:sz w:val="44"/>
          <w:szCs w:val="44"/>
        </w:rPr>
        <w:t>浙江省中等职业学校职业能力大赛组委会办公室</w:t>
      </w:r>
    </w:p>
    <w:p w:rsidR="00180C2C" w:rsidRPr="00C757BF" w:rsidRDefault="00B00DFB" w:rsidP="00C87B40">
      <w:pPr>
        <w:spacing w:line="580" w:lineRule="exact"/>
        <w:contextualSpacing/>
        <w:jc w:val="center"/>
        <w:rPr>
          <w:rFonts w:ascii="方正小标宋简体" w:eastAsia="方正小标宋简体" w:hAnsi="Times New Roman" w:cs="Times New Roman"/>
          <w:spacing w:val="-20"/>
          <w:sz w:val="44"/>
          <w:szCs w:val="44"/>
        </w:rPr>
      </w:pPr>
      <w:r w:rsidRPr="00C757BF">
        <w:rPr>
          <w:rFonts w:ascii="方正小标宋简体" w:eastAsia="方正小标宋简体" w:hAnsi="Times New Roman" w:cs="Times New Roman" w:hint="eastAsia"/>
          <w:spacing w:val="-20"/>
          <w:sz w:val="44"/>
          <w:szCs w:val="44"/>
        </w:rPr>
        <w:t>关于</w:t>
      </w:r>
      <w:r w:rsidR="002A3B5D" w:rsidRPr="00C757BF">
        <w:rPr>
          <w:rFonts w:ascii="方正小标宋简体" w:eastAsia="方正小标宋简体" w:hAnsi="Times New Roman" w:cs="Times New Roman" w:hint="eastAsia"/>
          <w:spacing w:val="-20"/>
          <w:sz w:val="44"/>
          <w:szCs w:val="44"/>
        </w:rPr>
        <w:t>2021</w:t>
      </w:r>
      <w:r w:rsidRPr="00C757BF">
        <w:rPr>
          <w:rFonts w:ascii="方正小标宋简体" w:eastAsia="方正小标宋简体" w:hAnsi="Times New Roman" w:cs="Times New Roman" w:hint="eastAsia"/>
          <w:spacing w:val="-20"/>
          <w:sz w:val="44"/>
          <w:szCs w:val="44"/>
        </w:rPr>
        <w:t>年浙江省中等职业学校职业能力大赛</w:t>
      </w:r>
    </w:p>
    <w:p w:rsidR="009E594F" w:rsidRPr="00C757BF" w:rsidRDefault="002A3B5D" w:rsidP="00C87B40">
      <w:pPr>
        <w:spacing w:line="580" w:lineRule="exact"/>
        <w:contextualSpacing/>
        <w:jc w:val="center"/>
        <w:rPr>
          <w:rFonts w:ascii="方正小标宋简体" w:eastAsia="方正小标宋简体" w:hAnsi="Times New Roman" w:cs="Times New Roman"/>
          <w:spacing w:val="-20"/>
          <w:sz w:val="44"/>
          <w:szCs w:val="44"/>
        </w:rPr>
      </w:pPr>
      <w:r w:rsidRPr="00C757BF">
        <w:rPr>
          <w:rFonts w:ascii="方正小标宋简体" w:eastAsia="方正小标宋简体" w:hAnsi="Times New Roman" w:cs="Times New Roman" w:hint="eastAsia"/>
          <w:spacing w:val="-20"/>
          <w:sz w:val="44"/>
          <w:szCs w:val="44"/>
        </w:rPr>
        <w:t>教师技能</w:t>
      </w:r>
      <w:r w:rsidR="00884852" w:rsidRPr="00C757BF">
        <w:rPr>
          <w:rFonts w:ascii="方正小标宋简体" w:eastAsia="方正小标宋简体" w:hAnsi="Times New Roman" w:cs="Times New Roman" w:hint="eastAsia"/>
          <w:spacing w:val="-20"/>
          <w:sz w:val="44"/>
          <w:szCs w:val="44"/>
        </w:rPr>
        <w:t>比赛</w:t>
      </w:r>
      <w:r w:rsidR="00B00DFB" w:rsidRPr="00C757BF">
        <w:rPr>
          <w:rFonts w:ascii="方正小标宋简体" w:eastAsia="方正小标宋简体" w:hAnsi="Times New Roman" w:cs="Times New Roman" w:hint="eastAsia"/>
          <w:spacing w:val="-20"/>
          <w:sz w:val="44"/>
          <w:szCs w:val="44"/>
        </w:rPr>
        <w:t>结果的公示</w:t>
      </w:r>
    </w:p>
    <w:p w:rsidR="00B00DFB" w:rsidRPr="00965C67" w:rsidRDefault="00B00DFB">
      <w:pPr>
        <w:rPr>
          <w:b/>
          <w:bCs/>
          <w:sz w:val="36"/>
          <w:szCs w:val="36"/>
          <w:shd w:val="clear" w:color="auto" w:fill="FFFFFF"/>
        </w:rPr>
      </w:pPr>
      <w:bookmarkStart w:id="0" w:name="_GoBack"/>
      <w:bookmarkEnd w:id="0"/>
    </w:p>
    <w:p w:rsidR="00B00DFB" w:rsidRPr="00965C67" w:rsidRDefault="00334934" w:rsidP="00B00DF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textAlignment w:val="baseline"/>
        <w:rPr>
          <w:sz w:val="32"/>
          <w:szCs w:val="32"/>
        </w:rPr>
      </w:pPr>
      <w:r w:rsidRPr="00965C67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根据</w:t>
      </w:r>
      <w:r w:rsidRPr="00965C67">
        <w:rPr>
          <w:rFonts w:ascii="仿宋_GB2312" w:eastAsia="仿宋_GB2312" w:hAnsi="Times New Roman" w:cs="Times New Roman" w:hint="eastAsia"/>
          <w:sz w:val="32"/>
          <w:szCs w:val="32"/>
          <w:bdr w:val="none" w:sz="0" w:space="0" w:color="auto" w:frame="1"/>
        </w:rPr>
        <w:t>《浙江省中等职业学校职业能力大赛组委会办公室关于举行</w:t>
      </w:r>
      <w:r w:rsidRPr="00965C67">
        <w:rPr>
          <w:rFonts w:ascii="Times New Roman" w:eastAsia="仿宋_GB2312" w:hAnsi="Times New Roman" w:cs="Times New Roman"/>
          <w:sz w:val="32"/>
          <w:szCs w:val="32"/>
          <w:bdr w:val="none" w:sz="0" w:space="0" w:color="auto" w:frame="1"/>
        </w:rPr>
        <w:t>2021</w:t>
      </w:r>
      <w:r w:rsidRPr="00965C67">
        <w:rPr>
          <w:rFonts w:ascii="仿宋_GB2312" w:eastAsia="仿宋_GB2312" w:hAnsi="Times New Roman" w:cs="Times New Roman" w:hint="eastAsia"/>
          <w:sz w:val="32"/>
          <w:szCs w:val="32"/>
          <w:bdr w:val="none" w:sz="0" w:space="0" w:color="auto" w:frame="1"/>
        </w:rPr>
        <w:t>年全省中等职业学校职业能力大赛教师技能比赛的通知》（</w:t>
      </w:r>
      <w:r w:rsidRPr="00965C67">
        <w:rPr>
          <w:rFonts w:ascii="仿宋_GB2312" w:eastAsia="仿宋_GB2312" w:hint="eastAsia"/>
          <w:sz w:val="32"/>
          <w:szCs w:val="32"/>
          <w:bdr w:val="none" w:sz="0" w:space="0" w:color="auto" w:frame="1"/>
          <w:shd w:val="clear" w:color="auto" w:fill="FFFFFF"/>
        </w:rPr>
        <w:t>浙中职赛〔</w:t>
      </w:r>
      <w:r w:rsidRPr="00965C6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2021</w:t>
      </w:r>
      <w:r w:rsidRPr="00965C67">
        <w:rPr>
          <w:rFonts w:ascii="仿宋_GB2312" w:eastAsia="仿宋_GB2312" w:hint="eastAsia"/>
          <w:sz w:val="32"/>
          <w:szCs w:val="32"/>
          <w:bdr w:val="none" w:sz="0" w:space="0" w:color="auto" w:frame="1"/>
          <w:shd w:val="clear" w:color="auto" w:fill="FFFFFF"/>
        </w:rPr>
        <w:t>〕</w:t>
      </w:r>
      <w:r w:rsidRPr="00965C6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2</w:t>
      </w:r>
      <w:r w:rsidRPr="00965C67">
        <w:rPr>
          <w:rFonts w:ascii="仿宋_GB2312" w:eastAsia="仿宋_GB2312" w:hint="eastAsia"/>
          <w:sz w:val="32"/>
          <w:szCs w:val="32"/>
          <w:bdr w:val="none" w:sz="0" w:space="0" w:color="auto" w:frame="1"/>
          <w:shd w:val="clear" w:color="auto" w:fill="FFFFFF"/>
        </w:rPr>
        <w:t>号</w:t>
      </w:r>
      <w:r w:rsidRPr="00965C67">
        <w:rPr>
          <w:rFonts w:ascii="仿宋_GB2312" w:eastAsia="仿宋_GB2312" w:hAnsi="Times New Roman" w:cs="Times New Roman" w:hint="eastAsia"/>
          <w:sz w:val="32"/>
          <w:szCs w:val="32"/>
          <w:bdr w:val="none" w:sz="0" w:space="0" w:color="auto" w:frame="1"/>
        </w:rPr>
        <w:t>）等文件要求，组织举行了全省中职学校职业能力大赛教师技能比赛。</w:t>
      </w:r>
      <w:r w:rsidR="002D2BF1">
        <w:rPr>
          <w:rFonts w:ascii="仿宋_GB2312" w:eastAsia="仿宋_GB2312" w:hAnsi="Times New Roman" w:cs="Times New Roman" w:hint="eastAsia"/>
          <w:sz w:val="32"/>
          <w:szCs w:val="32"/>
          <w:bdr w:val="none" w:sz="0" w:space="0" w:color="auto" w:frame="1"/>
        </w:rPr>
        <w:t>因新冠疫情影响</w:t>
      </w:r>
      <w:r w:rsidR="002D2BF1" w:rsidRPr="00C757BF">
        <w:rPr>
          <w:rFonts w:ascii="仿宋_GB2312" w:eastAsia="仿宋_GB2312" w:hAnsi="Times New Roman" w:cs="Times New Roman" w:hint="eastAsia"/>
          <w:sz w:val="32"/>
          <w:szCs w:val="32"/>
          <w:bdr w:val="none" w:sz="0" w:space="0" w:color="auto" w:frame="1"/>
        </w:rPr>
        <w:t>绘画技能赛项延期</w:t>
      </w:r>
      <w:r w:rsidR="002D2BF1">
        <w:rPr>
          <w:rFonts w:ascii="仿宋_GB2312" w:eastAsia="仿宋_GB2312" w:hAnsi="Times New Roman" w:cs="Times New Roman" w:hint="eastAsia"/>
          <w:sz w:val="32"/>
          <w:szCs w:val="32"/>
          <w:bdr w:val="none" w:sz="0" w:space="0" w:color="auto" w:frame="1"/>
        </w:rPr>
        <w:t>到</w:t>
      </w:r>
      <w:r w:rsidR="002D2BF1" w:rsidRPr="00C757BF">
        <w:rPr>
          <w:rFonts w:ascii="Times New Roman" w:eastAsia="仿宋_GB2312" w:hAnsi="Times New Roman" w:cs="Times New Roman" w:hint="eastAsia"/>
          <w:sz w:val="32"/>
          <w:szCs w:val="32"/>
          <w:bdr w:val="none" w:sz="0" w:space="0" w:color="auto" w:frame="1"/>
        </w:rPr>
        <w:t>2</w:t>
      </w:r>
      <w:r w:rsidR="002D2BF1" w:rsidRPr="00C757BF">
        <w:rPr>
          <w:rFonts w:ascii="Times New Roman" w:eastAsia="仿宋_GB2312" w:hAnsi="Times New Roman" w:cs="Times New Roman"/>
          <w:sz w:val="32"/>
          <w:szCs w:val="32"/>
          <w:bdr w:val="none" w:sz="0" w:space="0" w:color="auto" w:frame="1"/>
        </w:rPr>
        <w:t>022</w:t>
      </w:r>
      <w:r w:rsidR="002D2BF1" w:rsidRPr="00C757BF">
        <w:rPr>
          <w:rFonts w:ascii="仿宋_GB2312" w:eastAsia="仿宋_GB2312" w:hAnsi="Times New Roman" w:cs="Times New Roman" w:hint="eastAsia"/>
          <w:sz w:val="32"/>
          <w:szCs w:val="32"/>
          <w:bdr w:val="none" w:sz="0" w:space="0" w:color="auto" w:frame="1"/>
        </w:rPr>
        <w:t>年</w:t>
      </w:r>
      <w:r w:rsidR="002D2BF1" w:rsidRPr="00C757BF">
        <w:rPr>
          <w:rFonts w:ascii="Times New Roman" w:eastAsia="仿宋_GB2312" w:hAnsi="Times New Roman" w:cs="Times New Roman" w:hint="eastAsia"/>
          <w:sz w:val="32"/>
          <w:szCs w:val="32"/>
          <w:bdr w:val="none" w:sz="0" w:space="0" w:color="auto" w:frame="1"/>
        </w:rPr>
        <w:t>7</w:t>
      </w:r>
      <w:r w:rsidR="002D2BF1" w:rsidRPr="00C757BF">
        <w:rPr>
          <w:rFonts w:ascii="仿宋_GB2312" w:eastAsia="仿宋_GB2312" w:hAnsi="Times New Roman" w:cs="Times New Roman" w:hint="eastAsia"/>
          <w:sz w:val="32"/>
          <w:szCs w:val="32"/>
          <w:bdr w:val="none" w:sz="0" w:space="0" w:color="auto" w:frame="1"/>
        </w:rPr>
        <w:t>月举行</w:t>
      </w:r>
      <w:r w:rsidR="002D2BF1">
        <w:rPr>
          <w:rFonts w:ascii="仿宋_GB2312" w:eastAsia="仿宋_GB2312" w:hAnsi="Times New Roman" w:cs="Times New Roman" w:hint="eastAsia"/>
          <w:sz w:val="32"/>
          <w:szCs w:val="32"/>
          <w:bdr w:val="none" w:sz="0" w:space="0" w:color="auto" w:frame="1"/>
        </w:rPr>
        <w:t>，</w:t>
      </w:r>
      <w:r w:rsidR="00207F13">
        <w:rPr>
          <w:rFonts w:ascii="仿宋_GB2312" w:eastAsia="仿宋_GB2312" w:hAnsi="Times New Roman" w:cs="Times New Roman" w:hint="eastAsia"/>
          <w:sz w:val="32"/>
          <w:szCs w:val="32"/>
          <w:bdr w:val="none" w:sz="0" w:space="0" w:color="auto" w:frame="1"/>
        </w:rPr>
        <w:t>截止</w:t>
      </w:r>
      <w:r w:rsidRPr="00965C67">
        <w:rPr>
          <w:rFonts w:ascii="仿宋_GB2312" w:eastAsia="仿宋_GB2312" w:hAnsi="Times New Roman" w:cs="Times New Roman" w:hint="eastAsia"/>
          <w:sz w:val="32"/>
          <w:szCs w:val="32"/>
          <w:bdr w:val="none" w:sz="0" w:space="0" w:color="auto" w:frame="1"/>
        </w:rPr>
        <w:t>目前</w:t>
      </w:r>
      <w:r w:rsidR="00207F13">
        <w:rPr>
          <w:rFonts w:ascii="仿宋_GB2312" w:eastAsia="仿宋_GB2312" w:hAnsi="Times New Roman" w:cs="Times New Roman" w:hint="eastAsia"/>
          <w:sz w:val="32"/>
          <w:szCs w:val="32"/>
          <w:bdr w:val="none" w:sz="0" w:space="0" w:color="auto" w:frame="1"/>
        </w:rPr>
        <w:t>，</w:t>
      </w:r>
      <w:r w:rsidRPr="00965C67">
        <w:rPr>
          <w:rFonts w:ascii="仿宋_GB2312" w:eastAsia="仿宋_GB2312" w:hAnsi="Times New Roman" w:cs="Times New Roman" w:hint="eastAsia"/>
          <w:sz w:val="32"/>
          <w:szCs w:val="32"/>
          <w:bdr w:val="none" w:sz="0" w:space="0" w:color="auto" w:frame="1"/>
        </w:rPr>
        <w:t>所有比赛</w:t>
      </w:r>
      <w:r w:rsidR="00207F13">
        <w:rPr>
          <w:rFonts w:ascii="仿宋_GB2312" w:eastAsia="仿宋_GB2312" w:hAnsi="Times New Roman" w:cs="Times New Roman" w:hint="eastAsia"/>
          <w:sz w:val="32"/>
          <w:szCs w:val="32"/>
          <w:bdr w:val="none" w:sz="0" w:space="0" w:color="auto" w:frame="1"/>
        </w:rPr>
        <w:t>才</w:t>
      </w:r>
      <w:r w:rsidRPr="00965C67">
        <w:rPr>
          <w:rFonts w:ascii="仿宋_GB2312" w:eastAsia="仿宋_GB2312" w:hAnsi="Times New Roman" w:cs="Times New Roman" w:hint="eastAsia"/>
          <w:sz w:val="32"/>
          <w:szCs w:val="32"/>
          <w:bdr w:val="none" w:sz="0" w:space="0" w:color="auto" w:frame="1"/>
        </w:rPr>
        <w:t>圆满结束，共产生一等奖</w:t>
      </w:r>
      <w:r w:rsidRPr="00965C67">
        <w:rPr>
          <w:rFonts w:ascii="Times New Roman" w:eastAsia="仿宋_GB2312" w:hAnsi="Times New Roman" w:cs="Times New Roman"/>
          <w:sz w:val="32"/>
          <w:szCs w:val="32"/>
          <w:bdr w:val="none" w:sz="0" w:space="0" w:color="auto" w:frame="1"/>
        </w:rPr>
        <w:t>14</w:t>
      </w:r>
      <w:r w:rsidRPr="00965C67">
        <w:rPr>
          <w:rFonts w:ascii="仿宋_GB2312" w:eastAsia="仿宋_GB2312" w:hAnsi="Times New Roman" w:cs="Times New Roman" w:hint="eastAsia"/>
          <w:sz w:val="32"/>
          <w:szCs w:val="32"/>
          <w:bdr w:val="none" w:sz="0" w:space="0" w:color="auto" w:frame="1"/>
        </w:rPr>
        <w:t>名、二等奖</w:t>
      </w:r>
      <w:r w:rsidRPr="00965C67">
        <w:rPr>
          <w:rFonts w:ascii="Times New Roman" w:eastAsia="仿宋_GB2312" w:hAnsi="Times New Roman" w:cs="Times New Roman"/>
          <w:sz w:val="32"/>
          <w:szCs w:val="32"/>
          <w:bdr w:val="none" w:sz="0" w:space="0" w:color="auto" w:frame="1"/>
        </w:rPr>
        <w:t>29</w:t>
      </w:r>
      <w:r w:rsidRPr="00965C67">
        <w:rPr>
          <w:rFonts w:ascii="仿宋_GB2312" w:eastAsia="仿宋_GB2312" w:hAnsi="Times New Roman" w:cs="Times New Roman" w:hint="eastAsia"/>
          <w:sz w:val="32"/>
          <w:szCs w:val="32"/>
          <w:bdr w:val="none" w:sz="0" w:space="0" w:color="auto" w:frame="1"/>
        </w:rPr>
        <w:t>名、三等奖</w:t>
      </w:r>
      <w:r w:rsidRPr="00965C67">
        <w:rPr>
          <w:rFonts w:ascii="Times New Roman" w:eastAsia="仿宋_GB2312" w:hAnsi="Times New Roman" w:cs="Times New Roman"/>
          <w:sz w:val="32"/>
          <w:szCs w:val="32"/>
          <w:bdr w:val="none" w:sz="0" w:space="0" w:color="auto" w:frame="1"/>
        </w:rPr>
        <w:t>45</w:t>
      </w:r>
      <w:r w:rsidRPr="00965C67">
        <w:rPr>
          <w:rFonts w:ascii="仿宋_GB2312" w:eastAsia="仿宋_GB2312" w:hAnsi="Times New Roman" w:cs="Times New Roman" w:hint="eastAsia"/>
          <w:sz w:val="32"/>
          <w:szCs w:val="32"/>
          <w:bdr w:val="none" w:sz="0" w:space="0" w:color="auto" w:frame="1"/>
        </w:rPr>
        <w:t>名。现将拟获奖名单（详见附件</w:t>
      </w:r>
      <w:r w:rsidRPr="00965C67">
        <w:rPr>
          <w:rFonts w:ascii="Times New Roman" w:eastAsia="仿宋_GB2312" w:hAnsi="Times New Roman" w:cs="Times New Roman"/>
          <w:sz w:val="32"/>
          <w:szCs w:val="32"/>
          <w:bdr w:val="none" w:sz="0" w:space="0" w:color="auto" w:frame="1"/>
        </w:rPr>
        <w:t>1</w:t>
      </w:r>
      <w:r w:rsidRPr="00965C67">
        <w:rPr>
          <w:rFonts w:ascii="仿宋_GB2312" w:eastAsia="仿宋_GB2312" w:hAnsi="Times New Roman" w:cs="Times New Roman" w:hint="eastAsia"/>
          <w:sz w:val="32"/>
          <w:szCs w:val="32"/>
          <w:bdr w:val="none" w:sz="0" w:space="0" w:color="auto" w:frame="1"/>
        </w:rPr>
        <w:t>）予以公示。</w:t>
      </w:r>
    </w:p>
    <w:p w:rsidR="00B00DFB" w:rsidRPr="00965C67" w:rsidRDefault="00334934" w:rsidP="00B00DFB">
      <w:pPr>
        <w:pStyle w:val="a3"/>
        <w:shd w:val="clear" w:color="auto" w:fill="FFFFFF"/>
        <w:spacing w:before="0" w:beforeAutospacing="0" w:after="0" w:afterAutospacing="0" w:line="585" w:lineRule="atLeast"/>
        <w:ind w:firstLine="675"/>
        <w:textAlignment w:val="baseline"/>
        <w:rPr>
          <w:sz w:val="32"/>
          <w:szCs w:val="32"/>
        </w:rPr>
      </w:pPr>
      <w:r w:rsidRPr="00965C67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公示期限：</w:t>
      </w:r>
      <w:r w:rsidRPr="00965C6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2022</w:t>
      </w:r>
      <w:r w:rsidRPr="00965C67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年</w:t>
      </w:r>
      <w:r w:rsidRPr="00965C6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9</w:t>
      </w:r>
      <w:r w:rsidRPr="00965C67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月</w:t>
      </w:r>
      <w:r w:rsidRPr="00965C6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2</w:t>
      </w:r>
      <w:r w:rsidRPr="00965C67">
        <w:rPr>
          <w:rFonts w:ascii="Times New Roman" w:hAnsi="Times New Roman" w:cs="Times New Roman" w:hint="eastAsia"/>
          <w:sz w:val="32"/>
          <w:szCs w:val="32"/>
          <w:bdr w:val="none" w:sz="0" w:space="0" w:color="auto" w:frame="1"/>
        </w:rPr>
        <w:t>日</w:t>
      </w:r>
      <w:r w:rsidRPr="00965C67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至</w:t>
      </w:r>
      <w:r w:rsidRPr="00965C6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2022</w:t>
      </w:r>
      <w:r w:rsidRPr="00965C67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年</w:t>
      </w:r>
      <w:r w:rsidRPr="00965C6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9</w:t>
      </w:r>
      <w:r w:rsidRPr="00965C67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月</w:t>
      </w:r>
      <w:r w:rsidRPr="00965C6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9</w:t>
      </w:r>
      <w:r w:rsidRPr="00965C67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日。</w:t>
      </w:r>
    </w:p>
    <w:p w:rsidR="00B00DFB" w:rsidRPr="00965C67" w:rsidRDefault="00334934" w:rsidP="00B00DFB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textAlignment w:val="baseline"/>
        <w:rPr>
          <w:sz w:val="32"/>
          <w:szCs w:val="32"/>
        </w:rPr>
      </w:pPr>
      <w:r w:rsidRPr="00965C67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公示期间，任何单位或个人如对上述结果有异议，可结合具体证据向我室反映情况，并注明联系人姓名、通讯地址、邮政编码和联系方式。如是单位反映情况需加盖公章，否则不予受理。有争议的，若在争议期截止时仍未处理完毕的，则取消获奖资格。在公示名单中如有信息错误，应在公示期间提出。公示期间不说明情况的，按公示名单予以公布。</w:t>
      </w:r>
    </w:p>
    <w:p w:rsidR="00B00DFB" w:rsidRPr="00965C67" w:rsidRDefault="00334934" w:rsidP="00B00DFB">
      <w:pPr>
        <w:pStyle w:val="a3"/>
        <w:shd w:val="clear" w:color="auto" w:fill="FFFFFF"/>
        <w:spacing w:before="0" w:beforeAutospacing="0" w:after="0" w:afterAutospacing="0" w:line="585" w:lineRule="atLeast"/>
        <w:ind w:firstLine="660"/>
        <w:textAlignment w:val="baseline"/>
        <w:rPr>
          <w:sz w:val="32"/>
          <w:szCs w:val="32"/>
        </w:rPr>
      </w:pPr>
      <w:r w:rsidRPr="00965C67">
        <w:rPr>
          <w:rFonts w:ascii="仿宋_GB2312" w:eastAsia="仿宋_GB2312" w:hint="eastAsia"/>
          <w:sz w:val="32"/>
          <w:szCs w:val="32"/>
          <w:bdr w:val="none" w:sz="0" w:space="0" w:color="auto" w:frame="1"/>
        </w:rPr>
        <w:lastRenderedPageBreak/>
        <w:t>联系人：戚老师，联系电话：</w:t>
      </w:r>
      <w:r w:rsidRPr="00965C6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0571</w:t>
      </w:r>
      <w:r w:rsidRPr="00965C67">
        <w:rPr>
          <w:rFonts w:ascii="&amp;font-size: 21px" w:hAnsi="&amp;font-size: 21px" w:hint="eastAsia"/>
          <w:sz w:val="32"/>
          <w:szCs w:val="32"/>
          <w:bdr w:val="none" w:sz="0" w:space="0" w:color="auto" w:frame="1"/>
        </w:rPr>
        <w:t>-</w:t>
      </w:r>
      <w:r w:rsidRPr="00965C6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87757317</w:t>
      </w:r>
      <w:r w:rsidRPr="00965C67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，电子邮箱</w:t>
      </w:r>
      <w:r w:rsidRPr="00965C67">
        <w:rPr>
          <w:rFonts w:ascii="Times New Roman" w:eastAsia="仿宋_GB2312" w:hAnsi="Times New Roman" w:cs="Times New Roman"/>
          <w:sz w:val="32"/>
          <w:szCs w:val="32"/>
          <w:bdr w:val="none" w:sz="0" w:space="0" w:color="auto" w:frame="1"/>
        </w:rPr>
        <w:t>412512046</w:t>
      </w:r>
      <w:r w:rsidRPr="00965C67">
        <w:rPr>
          <w:rFonts w:ascii="仿宋_GB2312" w:eastAsia="仿宋_GB2312"/>
          <w:sz w:val="32"/>
          <w:szCs w:val="32"/>
          <w:bdr w:val="none" w:sz="0" w:space="0" w:color="auto" w:frame="1"/>
        </w:rPr>
        <w:t>@qq.com,联系地址：杭州市学院路</w:t>
      </w:r>
      <w:r w:rsidRPr="00965C6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35</w:t>
      </w:r>
      <w:r w:rsidRPr="00965C67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号</w:t>
      </w:r>
      <w:r w:rsidRPr="00965C6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613</w:t>
      </w:r>
      <w:r w:rsidRPr="00965C67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室，邮编：</w:t>
      </w:r>
      <w:r w:rsidRPr="00965C6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310012</w:t>
      </w:r>
      <w:r w:rsidRPr="00965C67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。</w:t>
      </w:r>
    </w:p>
    <w:p w:rsidR="00793503" w:rsidRPr="00965C67" w:rsidRDefault="00793503" w:rsidP="00F207E9">
      <w:pPr>
        <w:ind w:firstLineChars="200" w:firstLine="643"/>
        <w:rPr>
          <w:rFonts w:ascii="仿宋_GB2312" w:eastAsia="仿宋_GB2312"/>
          <w:b/>
          <w:bCs/>
          <w:sz w:val="32"/>
          <w:szCs w:val="32"/>
          <w:shd w:val="clear" w:color="auto" w:fill="FFFFFF"/>
        </w:rPr>
      </w:pPr>
    </w:p>
    <w:p w:rsidR="00276BFC" w:rsidRPr="00965C67" w:rsidRDefault="00334934" w:rsidP="00965C67">
      <w:pPr>
        <w:ind w:leftChars="304" w:left="1598" w:hangingChars="300" w:hanging="960"/>
        <w:rPr>
          <w:rFonts w:ascii="仿宋_GB2312" w:eastAsia="仿宋_GB2312"/>
          <w:b/>
          <w:bCs/>
          <w:sz w:val="32"/>
          <w:szCs w:val="32"/>
          <w:shd w:val="clear" w:color="auto" w:fill="FFFFFF"/>
        </w:rPr>
      </w:pPr>
      <w:r w:rsidRPr="00965C67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附件：</w:t>
      </w:r>
      <w:r w:rsidR="00793503" w:rsidRPr="00C757BF">
        <w:rPr>
          <w:rFonts w:ascii="Times New Roman" w:eastAsia="仿宋_GB2312" w:hAnsi="Times New Roman" w:cs="Times New Roman"/>
          <w:sz w:val="32"/>
          <w:szCs w:val="32"/>
        </w:rPr>
        <w:t>2021</w:t>
      </w:r>
      <w:r w:rsidR="00793503" w:rsidRPr="00C757BF">
        <w:rPr>
          <w:rFonts w:ascii="仿宋_GB2312" w:eastAsia="仿宋_GB2312" w:hAnsi="Calibri" w:cs="方正小标宋简体" w:hint="eastAsia"/>
          <w:sz w:val="32"/>
          <w:szCs w:val="32"/>
        </w:rPr>
        <w:t>年浙江省中等职业学校职业能力大赛教师技能比赛拟获奖名单</w:t>
      </w:r>
    </w:p>
    <w:p w:rsidR="00B00DFB" w:rsidRPr="00965C67" w:rsidRDefault="00B00DFB">
      <w:pPr>
        <w:rPr>
          <w:sz w:val="32"/>
          <w:szCs w:val="32"/>
        </w:rPr>
      </w:pPr>
    </w:p>
    <w:p w:rsidR="006B35C7" w:rsidRPr="00965C67" w:rsidRDefault="00334934">
      <w:pPr>
        <w:rPr>
          <w:sz w:val="32"/>
          <w:szCs w:val="32"/>
        </w:rPr>
      </w:pPr>
      <w:r w:rsidRPr="00965C67">
        <w:rPr>
          <w:sz w:val="32"/>
          <w:szCs w:val="32"/>
        </w:rPr>
        <w:br/>
      </w:r>
    </w:p>
    <w:p w:rsidR="00C87B40" w:rsidRPr="00965C67" w:rsidRDefault="00C87B40">
      <w:pPr>
        <w:rPr>
          <w:sz w:val="32"/>
          <w:szCs w:val="32"/>
        </w:rPr>
      </w:pPr>
    </w:p>
    <w:p w:rsidR="00C87B40" w:rsidRPr="00965C67" w:rsidRDefault="00334934" w:rsidP="00724AA2">
      <w:pPr>
        <w:jc w:val="right"/>
        <w:rPr>
          <w:rFonts w:ascii="仿宋_GB2312" w:eastAsia="仿宋_GB2312" w:hAnsi="Times New Roman" w:cs="Times New Roman"/>
          <w:sz w:val="32"/>
          <w:szCs w:val="32"/>
          <w:bdr w:val="none" w:sz="0" w:space="0" w:color="auto" w:frame="1"/>
        </w:rPr>
      </w:pPr>
      <w:r w:rsidRPr="00965C67">
        <w:rPr>
          <w:rFonts w:ascii="仿宋_GB2312" w:eastAsia="仿宋_GB2312" w:hAnsi="Times New Roman" w:cs="Times New Roman" w:hint="eastAsia"/>
          <w:sz w:val="32"/>
          <w:szCs w:val="32"/>
          <w:bdr w:val="none" w:sz="0" w:space="0" w:color="auto" w:frame="1"/>
        </w:rPr>
        <w:t>浙江省中等职业学校职业能力大赛组委会办公室</w:t>
      </w:r>
    </w:p>
    <w:p w:rsidR="00276BFC" w:rsidRDefault="00334934" w:rsidP="00965C67">
      <w:pPr>
        <w:wordWrap w:val="0"/>
        <w:jc w:val="right"/>
        <w:rPr>
          <w:sz w:val="32"/>
          <w:szCs w:val="32"/>
        </w:rPr>
      </w:pPr>
      <w:r w:rsidRPr="00965C67">
        <w:rPr>
          <w:rFonts w:ascii="Times New Roman" w:eastAsia="仿宋_GB2312" w:hAnsi="Times New Roman" w:cs="Times New Roman"/>
          <w:sz w:val="32"/>
          <w:szCs w:val="32"/>
          <w:bdr w:val="none" w:sz="0" w:space="0" w:color="auto" w:frame="1"/>
        </w:rPr>
        <w:t>2022</w:t>
      </w:r>
      <w:r w:rsidRPr="00965C67">
        <w:rPr>
          <w:rFonts w:ascii="仿宋_GB2312" w:eastAsia="仿宋_GB2312" w:hAnsi="Times New Roman" w:cs="Times New Roman" w:hint="eastAsia"/>
          <w:sz w:val="32"/>
          <w:szCs w:val="32"/>
          <w:bdr w:val="none" w:sz="0" w:space="0" w:color="auto" w:frame="1"/>
        </w:rPr>
        <w:t>年</w:t>
      </w:r>
      <w:r w:rsidRPr="00965C67">
        <w:rPr>
          <w:rFonts w:ascii="Times New Roman" w:eastAsia="仿宋_GB2312" w:hAnsi="Times New Roman" w:cs="Times New Roman"/>
          <w:sz w:val="32"/>
          <w:szCs w:val="32"/>
          <w:bdr w:val="none" w:sz="0" w:space="0" w:color="auto" w:frame="1"/>
        </w:rPr>
        <w:t>8</w:t>
      </w:r>
      <w:r w:rsidRPr="00965C67">
        <w:rPr>
          <w:rFonts w:ascii="仿宋_GB2312" w:eastAsia="仿宋_GB2312" w:hAnsi="Times New Roman" w:cs="Times New Roman" w:hint="eastAsia"/>
          <w:sz w:val="32"/>
          <w:szCs w:val="32"/>
          <w:bdr w:val="none" w:sz="0" w:space="0" w:color="auto" w:frame="1"/>
        </w:rPr>
        <w:t>月</w:t>
      </w:r>
      <w:r w:rsidRPr="00965C67">
        <w:rPr>
          <w:rFonts w:ascii="Times New Roman" w:eastAsia="仿宋_GB2312" w:hAnsi="Times New Roman" w:cs="Times New Roman"/>
          <w:sz w:val="32"/>
          <w:szCs w:val="32"/>
          <w:bdr w:val="none" w:sz="0" w:space="0" w:color="auto" w:frame="1"/>
        </w:rPr>
        <w:t>28</w:t>
      </w:r>
      <w:r w:rsidRPr="00965C67">
        <w:rPr>
          <w:rFonts w:ascii="仿宋_GB2312" w:eastAsia="仿宋_GB2312" w:hAnsi="Times New Roman" w:cs="Times New Roman" w:hint="eastAsia"/>
          <w:sz w:val="32"/>
          <w:szCs w:val="32"/>
          <w:bdr w:val="none" w:sz="0" w:space="0" w:color="auto" w:frame="1"/>
        </w:rPr>
        <w:t>日</w:t>
      </w:r>
      <w:r w:rsidR="00C757BF">
        <w:rPr>
          <w:rFonts w:ascii="仿宋_GB2312" w:eastAsia="仿宋_GB2312" w:hAnsi="Times New Roman" w:cs="Times New Roman" w:hint="eastAsia"/>
          <w:sz w:val="32"/>
          <w:szCs w:val="32"/>
          <w:bdr w:val="none" w:sz="0" w:space="0" w:color="auto" w:frame="1"/>
        </w:rPr>
        <w:t xml:space="preserve">          </w:t>
      </w:r>
    </w:p>
    <w:p w:rsidR="00C87B40" w:rsidRDefault="00C87B40"/>
    <w:p w:rsidR="00C87B40" w:rsidRDefault="00C87B40"/>
    <w:p w:rsidR="00C87B40" w:rsidRDefault="00C87B40"/>
    <w:p w:rsidR="00C87B40" w:rsidRDefault="00C87B40"/>
    <w:p w:rsidR="00C87B40" w:rsidRDefault="00C87B40"/>
    <w:p w:rsidR="00C87B40" w:rsidRDefault="00C87B40"/>
    <w:p w:rsidR="00C87B40" w:rsidRDefault="00C87B40"/>
    <w:p w:rsidR="00C87B40" w:rsidRDefault="00C87B40"/>
    <w:p w:rsidR="00C87B40" w:rsidRDefault="00C87B40"/>
    <w:p w:rsidR="00C87B40" w:rsidRDefault="00C87B40"/>
    <w:p w:rsidR="00C87B40" w:rsidRDefault="00C87B40"/>
    <w:p w:rsidR="00C87B40" w:rsidRDefault="00C87B40"/>
    <w:p w:rsidR="00C87B40" w:rsidRDefault="00C87B40"/>
    <w:p w:rsidR="00C87B40" w:rsidRDefault="00C87B40"/>
    <w:p w:rsidR="00C87B40" w:rsidRDefault="00C87B40"/>
    <w:p w:rsidR="00C87B40" w:rsidRDefault="00C87B40"/>
    <w:p w:rsidR="006B35C7" w:rsidRPr="00C92360" w:rsidRDefault="006B35C7" w:rsidP="006B35C7">
      <w:pPr>
        <w:widowControl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</w:pPr>
      <w:r w:rsidRPr="00C92360"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</w:p>
    <w:p w:rsidR="00C757BF" w:rsidRPr="00965C67" w:rsidRDefault="00334934" w:rsidP="006B35C7">
      <w:pPr>
        <w:spacing w:line="580" w:lineRule="exact"/>
        <w:jc w:val="center"/>
        <w:rPr>
          <w:rFonts w:ascii="Calibri" w:eastAsia="方正小标宋简体" w:hAnsi="Calibri" w:cs="方正小标宋简体"/>
          <w:sz w:val="36"/>
          <w:szCs w:val="36"/>
        </w:rPr>
      </w:pPr>
      <w:r w:rsidRPr="00965C67">
        <w:rPr>
          <w:rFonts w:ascii="Times New Roman" w:eastAsia="方正小标宋简体" w:hAnsi="Times New Roman" w:cs="Times New Roman"/>
          <w:sz w:val="36"/>
          <w:szCs w:val="36"/>
        </w:rPr>
        <w:t>2021</w:t>
      </w:r>
      <w:r w:rsidRPr="00965C67">
        <w:rPr>
          <w:rFonts w:ascii="Calibri" w:eastAsia="方正小标宋简体" w:hAnsi="Calibri" w:cs="方正小标宋简体" w:hint="eastAsia"/>
          <w:sz w:val="36"/>
          <w:szCs w:val="36"/>
        </w:rPr>
        <w:t>年浙江省中等职业学校职业能力大赛</w:t>
      </w:r>
    </w:p>
    <w:p w:rsidR="006B35C7" w:rsidRPr="00965C67" w:rsidRDefault="00334934" w:rsidP="006B35C7">
      <w:pPr>
        <w:spacing w:line="580" w:lineRule="exact"/>
        <w:jc w:val="center"/>
        <w:rPr>
          <w:rFonts w:ascii="Calibri" w:eastAsia="方正小标宋简体" w:hAnsi="Calibri" w:cs="方正小标宋简体"/>
          <w:sz w:val="36"/>
          <w:szCs w:val="36"/>
        </w:rPr>
      </w:pPr>
      <w:r w:rsidRPr="00965C67">
        <w:rPr>
          <w:rFonts w:ascii="Calibri" w:eastAsia="方正小标宋简体" w:hAnsi="Calibri" w:cs="方正小标宋简体" w:hint="eastAsia"/>
          <w:sz w:val="36"/>
          <w:szCs w:val="36"/>
        </w:rPr>
        <w:t>教师技能比赛拟获奖名单</w:t>
      </w:r>
    </w:p>
    <w:p w:rsidR="006B35C7" w:rsidRDefault="006B35C7"/>
    <w:p w:rsidR="00E96E2C" w:rsidRDefault="00E96E2C"/>
    <w:tbl>
      <w:tblPr>
        <w:tblW w:w="7360" w:type="dxa"/>
        <w:tblLook w:val="04A0" w:firstRow="1" w:lastRow="0" w:firstColumn="1" w:lastColumn="0" w:noHBand="0" w:noVBand="1"/>
      </w:tblPr>
      <w:tblGrid>
        <w:gridCol w:w="1880"/>
        <w:gridCol w:w="5480"/>
      </w:tblGrid>
      <w:tr w:rsidR="00A4321E" w:rsidRPr="00C757BF" w:rsidTr="00A4321E">
        <w:trPr>
          <w:trHeight w:val="285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965C67" w:rsidRDefault="00334934" w:rsidP="00A4321E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965C6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一、机械产品测绘与构件设计</w:t>
            </w:r>
          </w:p>
        </w:tc>
      </w:tr>
      <w:tr w:rsidR="00A4321E" w:rsidRPr="00A4321E" w:rsidTr="00A4321E">
        <w:trPr>
          <w:trHeight w:val="285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一等奖（3人）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施国扣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浙江省德清县职业中等专业学校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夏斌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F702F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浙江省永康市职业技术学校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董渊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F702F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杭州市临平职业高级中学</w:t>
            </w:r>
          </w:p>
        </w:tc>
      </w:tr>
      <w:tr w:rsidR="00A4321E" w:rsidRPr="00A4321E" w:rsidTr="00A4321E">
        <w:trPr>
          <w:trHeight w:val="285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二等奖（7人）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江德绪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乐清市柳市职业技术学校　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乔勇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平湖市职业中等专业学校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李夕兰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F702F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浙江省永康市职业技术学校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金建成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嵊州市中等职业技术学校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郑树通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龙泉市中等职业学校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徐渊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嘉善县中等专业学校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徐林富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椒江区职业中等专业学校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三等奖（10人）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金江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海宁市高级技工学校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戴家平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F702F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安吉职业教育中心学校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卢勇挺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杭州市富阳区职业高级中学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范贺平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兰溪市职业中等专业学校　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孙玮泽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宁海县高级职业技术中心学校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孔斌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象山县技工学校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陈阳东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景宁畲族自治县职业高级中学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黄涛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椒江区职业中等专业学校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李付亮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长兴技师学院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陶慧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温岭市职业技术学校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A4321E" w:rsidRPr="00C757BF" w:rsidTr="00A4321E">
        <w:trPr>
          <w:trHeight w:val="285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965C67" w:rsidRDefault="00334934" w:rsidP="00A4321E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65C67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二、汽车修理工</w:t>
            </w:r>
          </w:p>
        </w:tc>
      </w:tr>
      <w:tr w:rsidR="00A4321E" w:rsidRPr="00A4321E" w:rsidTr="00A4321E">
        <w:trPr>
          <w:trHeight w:val="285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一等奖（3人）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谢国明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杭州市临平职业高级中学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何灵飞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杭州市交通职业高级中学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王健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温岭市职业中等专业学校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二等奖（6人）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王超众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海盐县理工学校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王瑞君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宁波市鄞州职业高级中学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lastRenderedPageBreak/>
              <w:t>马文库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浙江省永康市职业技术学校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邹自立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浙江交通高级技工学校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李涛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浙江交通高级技工学校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周扬达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杭州市萧山区第一中等职业学校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三等奖（10人）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沈明远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嘉善信息技术工程学校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朱列宇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海宁市职业高级中学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彭伟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慈溪市锦堂高级职业中学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卢晨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温州市职业中等专业学校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朱稀侯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舟山职业技术学校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陈仁波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宁波市职业技术教育中心学校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陈铁彬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缙云县职业中等专业学校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沈霖锋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湖州交通学校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蓝小芬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遂昌县职业中等专业学校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华书官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仙居县职业中等专业学校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21E" w:rsidRPr="00A4321E" w:rsidRDefault="00A4321E" w:rsidP="00A4321E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A4321E" w:rsidRPr="00C757BF" w:rsidTr="00A4321E">
        <w:trPr>
          <w:trHeight w:val="285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965C67" w:rsidRDefault="00334934" w:rsidP="00A4321E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965C6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三、绘画技能</w:t>
            </w:r>
          </w:p>
        </w:tc>
      </w:tr>
      <w:tr w:rsidR="00A4321E" w:rsidRPr="00A4321E" w:rsidTr="00A4321E">
        <w:trPr>
          <w:trHeight w:val="285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0440CC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440CC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一等奖（3人）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张瑾瑾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金华实验中学　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郭佳庄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杭州市电子信息职业学校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唐雍悦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海宁市职业高级中学</w:t>
            </w:r>
          </w:p>
        </w:tc>
      </w:tr>
      <w:tr w:rsidR="00A4321E" w:rsidRPr="00A4321E" w:rsidTr="00A4321E">
        <w:trPr>
          <w:trHeight w:val="285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0440CC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440CC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二等奖（6人）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张松洲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宁波行知中等职业学校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夏琳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余姚市第五职业技术学校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李丹蕊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浦江县职业技术学校　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范宇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天台县职业中等专业学校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徐丽贤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平湖市职业中等专业学校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井文池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杭州市美术职业学校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0440CC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440CC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三等奖（9人）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彭彰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临海市高级职业中学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齐日昆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缙云县工艺美术学校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高婧婧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临海市高级职业中学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吴昊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温州市职业中等专业学校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金尔立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温州市第二职业中等专业学校　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朱悦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浙江省湖州艺术与设计学校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李珂佳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缙云县工艺美术学校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许甜锐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杭州市财经职业学校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徐烨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安吉艺术高级中学　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21E" w:rsidRPr="00A4321E" w:rsidRDefault="00A4321E" w:rsidP="00A4321E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A4321E" w:rsidRPr="00C757BF" w:rsidTr="00A4321E">
        <w:trPr>
          <w:trHeight w:val="285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965C67" w:rsidRDefault="00334934" w:rsidP="00A4321E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965C67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lastRenderedPageBreak/>
              <w:t>四、旅游产品策划与讲解</w:t>
            </w:r>
          </w:p>
        </w:tc>
      </w:tr>
      <w:tr w:rsidR="00A4321E" w:rsidRPr="00A4321E" w:rsidTr="00A4321E">
        <w:trPr>
          <w:trHeight w:val="285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一等奖（3人）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戎丽平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杭州市旅游职业学校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孔翔国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杭州市富阳区职业教育中心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黄芳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宁波东钱湖旅游学校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二等奖（6人）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商淳莉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F702F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千岛湖中等职业学校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朱天月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F702F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临海市中等职业技术学校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刘景艳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金华实验中学　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朱娇飞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F702F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临海市中等职业技术学校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周倩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舟山旅游商贸学校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刘可晗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云和中等职业技术学校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三等奖（10人）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鲍阿萍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乐清市雁荡山旅游学校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安吉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嵊州市中等职业技术学校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黄江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浙江商业技师学院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何挺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F702F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东阳市技术学校　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王焓裳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丽水市职业高级中学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周培雷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永嘉县第二职业学校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竺丽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兰溪市职业中等专业学校　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沈佳婷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F702F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海盐县理工学校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范露琳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F702F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浙江省衢州旅游学校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曹林芳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21E" w:rsidRPr="00A4321E" w:rsidRDefault="00A4321E" w:rsidP="00F702F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海盐县理工学校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21E" w:rsidRPr="00A4321E" w:rsidRDefault="00A4321E" w:rsidP="00A4321E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A4321E" w:rsidRPr="00C757BF" w:rsidTr="00A4321E">
        <w:trPr>
          <w:trHeight w:val="285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965C67" w:rsidRDefault="00334934" w:rsidP="00A4321E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965C6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五、服装设计制作</w:t>
            </w:r>
          </w:p>
        </w:tc>
      </w:tr>
      <w:tr w:rsidR="00A4321E" w:rsidRPr="00A4321E" w:rsidTr="00A4321E">
        <w:trPr>
          <w:trHeight w:val="285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一等奖（2人）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孙斌炀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杭州市乔司职业高级中学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陈杨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嵊州市职业教育中心</w:t>
            </w:r>
          </w:p>
        </w:tc>
      </w:tr>
      <w:tr w:rsidR="00A4321E" w:rsidRPr="00A4321E" w:rsidTr="00A4321E">
        <w:trPr>
          <w:trHeight w:val="285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二等奖（4人）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商琳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杭州市美术职业学校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张霞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绍兴市职业教育中心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郑娟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浙江省湖州艺术与设计学校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韩春丽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浙江省湖州艺术与设计学校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三等奖（6人）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柴冬梅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平湖市职业中等专业学校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张益女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慈溪市锦堂高级职业中学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张海霞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温岭市职业技术学校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周荣荣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温州技师学院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卢亚萍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温岭市职业技术学校</w:t>
            </w:r>
          </w:p>
        </w:tc>
      </w:tr>
      <w:tr w:rsidR="00A4321E" w:rsidRPr="00A4321E" w:rsidTr="00A4321E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徐旦霞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21E" w:rsidRPr="00A4321E" w:rsidRDefault="00A4321E" w:rsidP="00A4321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4321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天台县职业中等专业学校</w:t>
            </w:r>
          </w:p>
        </w:tc>
      </w:tr>
    </w:tbl>
    <w:p w:rsidR="00FB7F2E" w:rsidRPr="00A4321E" w:rsidRDefault="00FB7F2E">
      <w:pPr>
        <w:rPr>
          <w:rFonts w:ascii="仿宋_GB2312" w:eastAsia="仿宋_GB2312"/>
        </w:rPr>
      </w:pPr>
    </w:p>
    <w:sectPr w:rsidR="00FB7F2E" w:rsidRPr="00A4321E" w:rsidSect="00965C67">
      <w:footerReference w:type="default" r:id="rId6"/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1D" w:rsidRDefault="0042051D" w:rsidP="002A3B5D">
      <w:r>
        <w:separator/>
      </w:r>
    </w:p>
  </w:endnote>
  <w:endnote w:type="continuationSeparator" w:id="0">
    <w:p w:rsidR="0042051D" w:rsidRDefault="0042051D" w:rsidP="002A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&amp;font-size: 21px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398381"/>
      <w:docPartObj>
        <w:docPartGallery w:val="Page Numbers (Bottom of Page)"/>
        <w:docPartUnique/>
      </w:docPartObj>
    </w:sdtPr>
    <w:sdtEndPr/>
    <w:sdtContent>
      <w:p w:rsidR="00A316A0" w:rsidRDefault="00334934">
        <w:pPr>
          <w:pStyle w:val="a7"/>
          <w:jc w:val="center"/>
        </w:pPr>
        <w:r>
          <w:fldChar w:fldCharType="begin"/>
        </w:r>
        <w:r w:rsidR="00A316A0">
          <w:instrText>PAGE   \* MERGEFORMAT</w:instrText>
        </w:r>
        <w:r>
          <w:fldChar w:fldCharType="separate"/>
        </w:r>
        <w:r w:rsidR="00965C67" w:rsidRPr="00965C67">
          <w:rPr>
            <w:noProof/>
            <w:lang w:val="zh-CN"/>
          </w:rPr>
          <w:t>1</w:t>
        </w:r>
        <w:r>
          <w:fldChar w:fldCharType="end"/>
        </w:r>
      </w:p>
    </w:sdtContent>
  </w:sdt>
  <w:p w:rsidR="00A316A0" w:rsidRDefault="00A316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1D" w:rsidRDefault="0042051D" w:rsidP="002A3B5D">
      <w:r>
        <w:separator/>
      </w:r>
    </w:p>
  </w:footnote>
  <w:footnote w:type="continuationSeparator" w:id="0">
    <w:p w:rsidR="0042051D" w:rsidRDefault="0042051D" w:rsidP="002A3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dingtalkoa.zjedusri.com.cn/weaver/weaver.file.FileDownloadForNews?uuid=809901fd-3f0b-4734-b122-9905751890c8&amp;fileid=10500&amp;type=document&amp;isofficeview=0"/>
  </w:docVars>
  <w:rsids>
    <w:rsidRoot w:val="00F01E35"/>
    <w:rsid w:val="000440CC"/>
    <w:rsid w:val="000E4B40"/>
    <w:rsid w:val="00111B20"/>
    <w:rsid w:val="00155444"/>
    <w:rsid w:val="00180C2C"/>
    <w:rsid w:val="001C1038"/>
    <w:rsid w:val="001D6AA8"/>
    <w:rsid w:val="00207F13"/>
    <w:rsid w:val="00237C95"/>
    <w:rsid w:val="00276BFC"/>
    <w:rsid w:val="002A3B5D"/>
    <w:rsid w:val="002A6AA2"/>
    <w:rsid w:val="002D2BF1"/>
    <w:rsid w:val="00334934"/>
    <w:rsid w:val="00370DFB"/>
    <w:rsid w:val="00403125"/>
    <w:rsid w:val="0040577D"/>
    <w:rsid w:val="0042051D"/>
    <w:rsid w:val="004701C0"/>
    <w:rsid w:val="004D7099"/>
    <w:rsid w:val="005041A2"/>
    <w:rsid w:val="00597524"/>
    <w:rsid w:val="005E6E2B"/>
    <w:rsid w:val="00692B05"/>
    <w:rsid w:val="006B35C7"/>
    <w:rsid w:val="00724AA2"/>
    <w:rsid w:val="00792399"/>
    <w:rsid w:val="00793503"/>
    <w:rsid w:val="00884852"/>
    <w:rsid w:val="008A6463"/>
    <w:rsid w:val="00965C67"/>
    <w:rsid w:val="0097049F"/>
    <w:rsid w:val="00987BDA"/>
    <w:rsid w:val="009E594F"/>
    <w:rsid w:val="00A316A0"/>
    <w:rsid w:val="00A4321E"/>
    <w:rsid w:val="00B00DFB"/>
    <w:rsid w:val="00B92670"/>
    <w:rsid w:val="00BB63E2"/>
    <w:rsid w:val="00C60751"/>
    <w:rsid w:val="00C757BF"/>
    <w:rsid w:val="00C87B40"/>
    <w:rsid w:val="00CA3CC8"/>
    <w:rsid w:val="00CA5F0F"/>
    <w:rsid w:val="00E25AC6"/>
    <w:rsid w:val="00E96E2C"/>
    <w:rsid w:val="00EF010C"/>
    <w:rsid w:val="00F01E35"/>
    <w:rsid w:val="00F207E9"/>
    <w:rsid w:val="00F44A7D"/>
    <w:rsid w:val="00F702FD"/>
    <w:rsid w:val="00FA1F2D"/>
    <w:rsid w:val="00FB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401F7E-7264-41A8-AEC0-1FF0017B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D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00DF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A3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3B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3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3B5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A3B5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A3B5D"/>
    <w:rPr>
      <w:sz w:val="18"/>
      <w:szCs w:val="18"/>
    </w:rPr>
  </w:style>
  <w:style w:type="table" w:styleId="ab">
    <w:name w:val="Table Grid"/>
    <w:basedOn w:val="a1"/>
    <w:uiPriority w:val="39"/>
    <w:rsid w:val="006B3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335</Words>
  <Characters>1912</Characters>
  <Application>Microsoft Office Word</Application>
  <DocSecurity>0</DocSecurity>
  <Lines>15</Lines>
  <Paragraphs>4</Paragraphs>
  <ScaleCrop>false</ScaleCrop>
  <Company>Microsoft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戚海华</cp:lastModifiedBy>
  <cp:revision>2</cp:revision>
  <cp:lastPrinted>2022-08-29T01:16:00Z</cp:lastPrinted>
  <dcterms:created xsi:type="dcterms:W3CDTF">2022-09-02T06:34:00Z</dcterms:created>
  <dcterms:modified xsi:type="dcterms:W3CDTF">2022-09-02T06:34:00Z</dcterms:modified>
</cp:coreProperties>
</file>